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1" w:rsidRPr="00327E51" w:rsidRDefault="00327E51" w:rsidP="00327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E51">
        <w:rPr>
          <w:rFonts w:ascii="Times New Roman" w:hAnsi="Times New Roman" w:cs="Times New Roman"/>
          <w:b/>
          <w:sz w:val="36"/>
          <w:szCs w:val="36"/>
        </w:rPr>
        <w:t>ПРАВИТЕЛЬСТВО РОССИЙСКОЙ ФЕДЕРАЦИИ</w:t>
      </w:r>
    </w:p>
    <w:p w:rsidR="00327E51" w:rsidRPr="00327E51" w:rsidRDefault="00327E51" w:rsidP="00327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27E51" w:rsidRPr="00327E51" w:rsidRDefault="00327E51" w:rsidP="00327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>от 19 июня 2021 г. № 937</w:t>
      </w:r>
    </w:p>
    <w:p w:rsidR="00327E51" w:rsidRPr="00327E51" w:rsidRDefault="00327E51" w:rsidP="0032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51">
        <w:rPr>
          <w:rFonts w:ascii="Times New Roman" w:hAnsi="Times New Roman" w:cs="Times New Roman"/>
          <w:b/>
          <w:sz w:val="28"/>
          <w:szCs w:val="28"/>
        </w:rPr>
        <w:t>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327E5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327E5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27E51">
        <w:rPr>
          <w:rFonts w:ascii="Times New Roman" w:hAnsi="Times New Roman" w:cs="Times New Roman"/>
          <w:b/>
          <w:sz w:val="28"/>
          <w:szCs w:val="28"/>
        </w:rPr>
        <w:t xml:space="preserve"> а н о</w:t>
      </w:r>
      <w:r w:rsidRPr="00327E51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Pr="00327E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1. Внести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</w:t>
      </w:r>
      <w:bookmarkStart w:id="0" w:name="_GoBack"/>
      <w:bookmarkEnd w:id="0"/>
      <w:r w:rsidRPr="00327E51">
        <w:rPr>
          <w:rFonts w:ascii="Times New Roman" w:hAnsi="Times New Roman" w:cs="Times New Roman"/>
          <w:sz w:val="28"/>
          <w:szCs w:val="28"/>
        </w:rPr>
        <w:t xml:space="preserve">указанного объема, утвержденное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7438; 2016, № 2, ст. 327; № 31, ст. 5033; № 51, ст. 7405), следующие изменения: 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>а) пункт 8 изложить в следующей редакции: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 "8. Для осуществления закупок в соответствии с подпунктом "б" пункта 4 настоящего Положения заказчики утверждают перечень товаров, работ, услуг. При этом допускается осуществление закупки товаров, работ, 2 услуг, включенных в такой перечень, у любых лиц, в том числе не являющихся субъектами малого и среднего предпринимательства."; б) в пункте 19 цифры "400" заменить цифрами "800". 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октября 2021 г. 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27E51" w:rsidRPr="00327E51" w:rsidRDefault="00327E51">
      <w:pPr>
        <w:rPr>
          <w:rFonts w:ascii="Times New Roman" w:hAnsi="Times New Roman" w:cs="Times New Roman"/>
          <w:sz w:val="28"/>
          <w:szCs w:val="28"/>
        </w:rPr>
      </w:pPr>
      <w:r w:rsidRPr="0032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E51">
        <w:rPr>
          <w:rFonts w:ascii="Times New Roman" w:hAnsi="Times New Roman" w:cs="Times New Roman"/>
          <w:sz w:val="28"/>
          <w:szCs w:val="28"/>
        </w:rPr>
        <w:t xml:space="preserve"> </w:t>
      </w:r>
      <w:r w:rsidRPr="00327E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7E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27E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27E51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sectPr w:rsidR="00327E51" w:rsidRPr="0032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1"/>
    <w:rsid w:val="003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8CE"/>
  <w15:chartTrackingRefBased/>
  <w15:docId w15:val="{0EEC46C4-3221-48BA-A238-D84C79B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2021-06-22T11:34:00Z</dcterms:created>
  <dcterms:modified xsi:type="dcterms:W3CDTF">2021-06-22T11:45:00Z</dcterms:modified>
</cp:coreProperties>
</file>