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B7" w:rsidRDefault="00C61DB7" w:rsidP="00C61DB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61DB7" w:rsidRDefault="00C61DB7" w:rsidP="00C61DB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ИНФОРМАЦИОННОЕ ПИСЬМО</w:t>
      </w:r>
    </w:p>
    <w:p w:rsidR="00C61DB7" w:rsidRDefault="00C61DB7" w:rsidP="00C61DB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18 апреля 2022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24-01-09/34211</w:t>
      </w:r>
    </w:p>
    <w:p w:rsidR="00C61DB7" w:rsidRDefault="00C61DB7" w:rsidP="00C61DB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C61DB7" w:rsidRPr="00C61DB7" w:rsidRDefault="00C61DB7" w:rsidP="00C61DB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>В ДОПОЛНЕНИЕ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К ИНФОРМАЦИОННОМУ ПИСЬМУ </w:t>
      </w:r>
      <w:proofErr w:type="gramStart"/>
      <w:r w:rsidRPr="00C61DB7">
        <w:rPr>
          <w:rFonts w:ascii="Arial" w:hAnsi="Arial" w:cs="Arial"/>
          <w:b/>
          <w:bCs/>
          <w:color w:val="000000"/>
          <w:sz w:val="28"/>
          <w:szCs w:val="28"/>
        </w:rPr>
        <w:t>ОТ</w:t>
      </w:r>
      <w:proofErr w:type="gramEnd"/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61DB7" w:rsidRPr="00C61DB7" w:rsidRDefault="00C61DB7" w:rsidP="00C61DB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14 МАРТА 2022 Г.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№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>24-03-08/18813 "О НАПРАВЛЕНИИ ИНФОРМАЦИИ ПО ВОПРОСАМ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>ОСУЩЕСТВЛЕНИЯ ЗАКУПОК ОТДЕЛЬНЫМИ ВИДАМИ ЮРИДИЧЕСКИХ ЛИЦ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>В СВЯЗИ С ИЗДАНИЕМ ПОСТАНОВЛЕНИЯ ПРАВИТЕЛЬСТВА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РОССИЙСКОЙ ФЕДЕРАЦИИ ОТ 6 МАРТА 2022 Г. 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>№</w:t>
      </w:r>
      <w:r w:rsidRPr="00C61DB7">
        <w:rPr>
          <w:rFonts w:ascii="Arial" w:hAnsi="Arial" w:cs="Arial"/>
          <w:b/>
          <w:bCs/>
          <w:color w:val="000000"/>
          <w:sz w:val="28"/>
          <w:szCs w:val="28"/>
        </w:rPr>
        <w:t xml:space="preserve"> 301"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proofErr w:type="gramStart"/>
      <w:r w:rsidRPr="00C61DB7">
        <w:rPr>
          <w:color w:val="000000"/>
          <w:sz w:val="30"/>
          <w:szCs w:val="30"/>
        </w:rPr>
        <w:t xml:space="preserve">В связи с поступающими вопросами о применении постановления Правительства Российской Федерации от 6 марта 2022 г. № 301 "Об основаниях </w:t>
      </w:r>
      <w:proofErr w:type="spellStart"/>
      <w:r w:rsidRPr="00C61DB7">
        <w:rPr>
          <w:color w:val="000000"/>
          <w:sz w:val="30"/>
          <w:szCs w:val="30"/>
        </w:rPr>
        <w:t>неразмещения</w:t>
      </w:r>
      <w:proofErr w:type="spellEnd"/>
      <w:r w:rsidRPr="00C61DB7">
        <w:rPr>
          <w:color w:val="000000"/>
          <w:sz w:val="30"/>
          <w:szCs w:val="30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договоры" при осуществлении закупок в соответствии с Федеральным законом от</w:t>
      </w:r>
      <w:proofErr w:type="gramEnd"/>
      <w:r w:rsidRPr="00C61DB7">
        <w:rPr>
          <w:color w:val="000000"/>
          <w:sz w:val="30"/>
          <w:szCs w:val="30"/>
        </w:rPr>
        <w:t xml:space="preserve"> </w:t>
      </w:r>
      <w:proofErr w:type="gramStart"/>
      <w:r w:rsidRPr="00C61DB7">
        <w:rPr>
          <w:color w:val="000000"/>
          <w:sz w:val="30"/>
          <w:szCs w:val="30"/>
        </w:rPr>
        <w:t>18 июля 2011 г. № 223-ФЗ "О закупках товаров, работ, услуг отдельными видами юридических лиц" Департамент бюджетной политики в сфере контрактной системы Минфина России, руководствуясь пунктом 4.6.2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</w:t>
      </w:r>
      <w:proofErr w:type="gramEnd"/>
      <w:r w:rsidRPr="00C61DB7">
        <w:rPr>
          <w:color w:val="000000"/>
          <w:sz w:val="30"/>
          <w:szCs w:val="30"/>
        </w:rPr>
        <w:t xml:space="preserve"> Министерства финансов Российской Федерации" (далее соответственно - Постановление № 301, ЕИС, Закон № 223-ФЗ, Департамент), в дополнение к письму от 14 марта 2022 г. № 24-03-08/18813 сообщает следующее.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 xml:space="preserve">1. Положения пункта 1 Постановления № 301 распространяются исключительно на заказчиков, в отношении которых непосредственно введены предусмотренные указанным пунктом санкции и (или) меры ограничительного характера (далее - санкции), за исключением кредитных организаций, в отношении которых положения пункта 1 Постановления № 301 также распространяются, если санкции введены в </w:t>
      </w:r>
      <w:r w:rsidRPr="00C61DB7">
        <w:rPr>
          <w:color w:val="000000"/>
          <w:sz w:val="30"/>
          <w:szCs w:val="30"/>
        </w:rPr>
        <w:lastRenderedPageBreak/>
        <w:t>отношении лиц, контролирующих соответствующую кредитную организацию.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Положения пункта 1 Постановления № 301 не применяются при осуществлении закупок заказчиками, не предусмотренными его положениями. Например, пункт 1 Постановления № 301 не применяется при осуществлении закупок дочерней организацией, в уставном капитале которой доли принадлежат заказчику (не являющемуся кредитной организацией), в отношении которого введены санкции.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Формирование перечня заказчиков, в отношении которых введены санкции, нормативными правовыми актами не предусмотрено.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В связи с изложенным применение заказчиком положений Постановления № 301 осуществляется: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на основании информации и (или) документов о введении в отношении такого заказчика санкций, в том числе на основании общедоступной информации;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со дня введения в отношении заказчика санкций либо в случае введения в отношении заказчика санкции до издания Постановления № 301 - со дня вступления в силу Постановления № 301.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2. С учетом положений частей 3 - 3.2 статьи 3 и статьи 3.5 Закона № 223-ФЗ, заказчики, предусмотренные Постановлением № 301, в настоящее время осуществляют закупки путем проведения: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proofErr w:type="gramStart"/>
      <w:r w:rsidRPr="00C61DB7">
        <w:rPr>
          <w:color w:val="000000"/>
          <w:sz w:val="30"/>
          <w:szCs w:val="30"/>
        </w:rPr>
        <w:t>закрытых конкурентных закупок, в том числе в электронной форме (исключительно на электронной площадке для осуществления закрытых конкурентных закупок, включенной в предусмотренный частью 4 статьи 3.5 Закона № 223-ФЗ перечень, являющийся приложением № 2 к распоряжению Правительства Российской Федерации от 12 июля 2018 г. № 1447-р);</w:t>
      </w:r>
      <w:proofErr w:type="gramEnd"/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неконкурентных закупок, при которых информация о закупке не размещается в ЕИС (то есть, при которых не выполняется условие осуществления закупки о размещении в ЕИС, предусмотренное подпунктом "а" пункта 1 части 3 статьи 3 Закона № 223-ФЗ).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Порядок проведения заказчиком неконкурентных закупок определяется в соответствии с частями 3 - 3.2 статьи 3 Закона № 223-ФЗ положением о закупке.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lastRenderedPageBreak/>
        <w:t>Требования к электронной площадке, используемой заказчиком для проведения неконкурентных закупок в электронной форме, а также к порядку проведения таких закупок, в том числе с использованием любых электронных площадок, положениями Закона № 223-ФЗ не урегулированы. При этом при их проведении следует учитывать необходимость обеспечения принятия мер по защите размещаемых и формируемых информации и документов.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Департамент дополнительно сообщает, что в постановление Правительства Российской Федерации от 8 июня 2018 г. № 656 внесены изменения, предусматривающие проведение в 2022 году определения дополнительных операторов специализированных электронных площадок.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3. В соответствии с частью 3 статьи 4.1 Закона № 223-ФЗ в реестр договоров не вносятся сведения и документы, которые в соответствии с Законом № 223-ФЗ не подлежат размещению в ЕИС.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Учитывая, что Постановление № 301 издано в реализацию части 16 статьи 4 Закона № 223-ФЗ, которая образует один из указанных в части 15 статьи 4 Закона № 223-ФЗ случаев осуществления закупок, сведения о которых не подлежат размещению в ЕИС, информация и документы о закупках заказчиков, предусмотренных Постановлением № 301, не вносятся в реестр договоров.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>В реестр договоров также не вносятся (перестают вноситься) информация и документы об исполнении, изменении, расторжении тех договоров, информация о заключении которых ранее (до издания Постановления № 301) включена в реестр договоров, поскольку Постановление № 301 не содержит переходных положений и подлежит применению указанными в нем заказчиками в отношении всех закупок.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proofErr w:type="gramStart"/>
      <w:r w:rsidRPr="00C61DB7">
        <w:rPr>
          <w:color w:val="000000"/>
          <w:sz w:val="30"/>
          <w:szCs w:val="30"/>
        </w:rPr>
        <w:t>Информация о закупках, сведения о которых не подлежат размещению в ЕИС в соответствии с частью 15 статьи 4 Закона № 223-ФЗ, включается в отчет, предусмотренный частью 19 статьи 4 Закона № 223-ФЗ, в агрегированном виде в соответствии с требованиями раздела VIII положения, утвержденного постановлением Правительства Российской Федерации от 10 сентября 2012 г. № 908 "Об утверждении Положения о размещении в единой информационной системе</w:t>
      </w:r>
      <w:proofErr w:type="gramEnd"/>
      <w:r w:rsidRPr="00C61DB7">
        <w:rPr>
          <w:color w:val="000000"/>
          <w:sz w:val="30"/>
          <w:szCs w:val="30"/>
        </w:rPr>
        <w:t xml:space="preserve"> информации о закупке" (подпункт "а" пункта 45(6)).</w:t>
      </w:r>
    </w:p>
    <w:p w:rsidR="00C61DB7" w:rsidRPr="00C61DB7" w:rsidRDefault="00C61DB7" w:rsidP="00C61DB7">
      <w:pPr>
        <w:pStyle w:val="a3"/>
        <w:shd w:val="clear" w:color="auto" w:fill="FFFFFF"/>
        <w:spacing w:before="210" w:after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 xml:space="preserve">4. </w:t>
      </w:r>
      <w:proofErr w:type="gramStart"/>
      <w:r w:rsidRPr="00C61DB7">
        <w:rPr>
          <w:color w:val="000000"/>
          <w:sz w:val="30"/>
          <w:szCs w:val="30"/>
        </w:rPr>
        <w:t xml:space="preserve">Постановление № 301 издано в соответствии с Законом № 223-ФЗ, положения которого в соответствии пунктами 3 и 7 части 4 статьи 1 </w:t>
      </w:r>
      <w:r w:rsidRPr="00C61DB7">
        <w:rPr>
          <w:color w:val="000000"/>
          <w:sz w:val="30"/>
          <w:szCs w:val="30"/>
        </w:rPr>
        <w:lastRenderedPageBreak/>
        <w:t>указанного Федерального закона не регулируют отношения, связанные с осуществлением заказчиком закупок товаров, работ, услуг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C61DB7">
        <w:rPr>
          <w:color w:val="000000"/>
          <w:sz w:val="30"/>
          <w:szCs w:val="30"/>
        </w:rPr>
        <w:t>" (далее - Закон № 44-ФЗ), а также осуществлением заказчиком отбора аудиторской организации для проведения обязательного аудита бухгалтерской (финансовой) отчетности заказчика в соответствии со статьей 5 Федерального закона от 30 декабря 2008 года № 307-ФЗ "Об аудиторской деятельности" (далее - Закон № 307-ФЗ).</w:t>
      </w:r>
    </w:p>
    <w:p w:rsidR="00C61DB7" w:rsidRDefault="00C61DB7" w:rsidP="00C61DB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 w:rsidRPr="00C61DB7">
        <w:rPr>
          <w:color w:val="000000"/>
          <w:sz w:val="30"/>
          <w:szCs w:val="30"/>
        </w:rPr>
        <w:t xml:space="preserve">В этой связи Постановление № 301 не распространяется на отношения, связанные с осуществлением заказчиками закупок в соответствии с Законом № 44-ФЗ и Законом № 307-ФЗ, в том числе закупок для проведения обязательного аудита бухгалтерской (финансовой) </w:t>
      </w:r>
      <w:bookmarkStart w:id="0" w:name="_GoBack"/>
      <w:bookmarkEnd w:id="0"/>
      <w:r>
        <w:rPr>
          <w:color w:val="000000"/>
          <w:sz w:val="30"/>
          <w:szCs w:val="30"/>
        </w:rPr>
        <w:t>отчетности.</w:t>
      </w:r>
    </w:p>
    <w:p w:rsidR="00C61DB7" w:rsidRDefault="00C61DB7" w:rsidP="00C61DB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Настоящее письмо не является правовым актом и носит информационный характер.</w:t>
      </w:r>
    </w:p>
    <w:p w:rsidR="00C61DB7" w:rsidRDefault="00C61DB7" w:rsidP="00C61DB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Директор Департамента</w:t>
      </w:r>
    </w:p>
    <w:p w:rsidR="00C61DB7" w:rsidRDefault="00C61DB7" w:rsidP="00C61DB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Т.П.ДЕМИДОВА</w:t>
      </w:r>
    </w:p>
    <w:p w:rsidR="007D4CC8" w:rsidRDefault="007D4CC8"/>
    <w:sectPr w:rsidR="007D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B7"/>
    <w:rsid w:val="007D4CC8"/>
    <w:rsid w:val="00C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C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DB7"/>
    <w:rPr>
      <w:color w:val="0000FF"/>
      <w:u w:val="single"/>
    </w:rPr>
  </w:style>
  <w:style w:type="paragraph" w:customStyle="1" w:styleId="alignright">
    <w:name w:val="align_right"/>
    <w:basedOn w:val="a"/>
    <w:rsid w:val="00C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C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DB7"/>
    <w:rPr>
      <w:color w:val="0000FF"/>
      <w:u w:val="single"/>
    </w:rPr>
  </w:style>
  <w:style w:type="paragraph" w:customStyle="1" w:styleId="alignright">
    <w:name w:val="align_right"/>
    <w:basedOn w:val="a"/>
    <w:rsid w:val="00C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2022-04-25T05:05:00Z</dcterms:created>
  <dcterms:modified xsi:type="dcterms:W3CDTF">2022-04-25T05:09:00Z</dcterms:modified>
</cp:coreProperties>
</file>