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45D" w:rsidRPr="0035645D" w:rsidRDefault="0035645D" w:rsidP="0035645D">
      <w:pPr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45D">
        <w:rPr>
          <w:rFonts w:ascii="Times New Roman" w:hAnsi="Times New Roman" w:cs="Times New Roman"/>
          <w:b/>
          <w:sz w:val="28"/>
          <w:szCs w:val="28"/>
        </w:rPr>
        <w:t>МИНИСТЕРСТВО ФИНАНСОВ РОССИЙСКОЙ ФЕДЕРАЦИИ</w:t>
      </w:r>
    </w:p>
    <w:p w:rsidR="0035645D" w:rsidRPr="0035645D" w:rsidRDefault="0035645D" w:rsidP="0035645D">
      <w:pPr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45D" w:rsidRPr="0035645D" w:rsidRDefault="0035645D" w:rsidP="0035645D">
      <w:pPr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45D">
        <w:rPr>
          <w:rFonts w:ascii="Times New Roman" w:hAnsi="Times New Roman" w:cs="Times New Roman"/>
          <w:b/>
          <w:sz w:val="28"/>
          <w:szCs w:val="28"/>
        </w:rPr>
        <w:t>ПИСЬМО</w:t>
      </w:r>
    </w:p>
    <w:p w:rsidR="0035645D" w:rsidRPr="0035645D" w:rsidRDefault="0035645D" w:rsidP="0035645D">
      <w:pPr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45D">
        <w:rPr>
          <w:rFonts w:ascii="Times New Roman" w:hAnsi="Times New Roman" w:cs="Times New Roman"/>
          <w:b/>
          <w:sz w:val="28"/>
          <w:szCs w:val="28"/>
        </w:rPr>
        <w:t xml:space="preserve">от 31 октября 2024 г.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35645D">
        <w:rPr>
          <w:rFonts w:ascii="Times New Roman" w:hAnsi="Times New Roman" w:cs="Times New Roman"/>
          <w:b/>
          <w:sz w:val="28"/>
          <w:szCs w:val="28"/>
        </w:rPr>
        <w:t xml:space="preserve"> 24-07-09/106822 "О требованиях к содержанию, оформлению и составу документов для участия в неконкурентной закупке"</w:t>
      </w:r>
    </w:p>
    <w:p w:rsidR="0035645D" w:rsidRPr="0035645D" w:rsidRDefault="0035645D" w:rsidP="0035645D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5645D">
        <w:rPr>
          <w:rFonts w:ascii="Times New Roman" w:hAnsi="Times New Roman" w:cs="Times New Roman"/>
          <w:sz w:val="24"/>
          <w:szCs w:val="24"/>
        </w:rPr>
        <w:t> </w:t>
      </w:r>
    </w:p>
    <w:p w:rsidR="0035645D" w:rsidRPr="0035645D" w:rsidRDefault="0035645D" w:rsidP="0035645D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5645D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обращения от 03.10.2024 по вопросам применения положений Федерального закона от 18.07.2011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5645D">
        <w:rPr>
          <w:rFonts w:ascii="Times New Roman" w:hAnsi="Times New Roman" w:cs="Times New Roman"/>
          <w:sz w:val="24"/>
          <w:szCs w:val="24"/>
        </w:rPr>
        <w:t xml:space="preserve"> 223-ФЗ "О закупках товаров, работ, услуг отдельными видами юридических лиц"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5645D">
        <w:rPr>
          <w:rFonts w:ascii="Times New Roman" w:hAnsi="Times New Roman" w:cs="Times New Roman"/>
          <w:sz w:val="24"/>
          <w:szCs w:val="24"/>
        </w:rPr>
        <w:t xml:space="preserve"> 223-ФЗ), сообщает следующее.</w:t>
      </w:r>
    </w:p>
    <w:p w:rsidR="0035645D" w:rsidRPr="0035645D" w:rsidRDefault="0035645D" w:rsidP="0035645D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5645D">
        <w:rPr>
          <w:rFonts w:ascii="Times New Roman" w:hAnsi="Times New Roman" w:cs="Times New Roman"/>
          <w:sz w:val="24"/>
          <w:szCs w:val="24"/>
        </w:rPr>
        <w:t xml:space="preserve">В соответствии с пунктами 11.8 и 12.5 Регламента Министерства финансов Российской Федерации, утвержденного приказом Минфина России от 14.09.2018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5645D">
        <w:rPr>
          <w:rFonts w:ascii="Times New Roman" w:hAnsi="Times New Roman" w:cs="Times New Roman"/>
          <w:sz w:val="24"/>
          <w:szCs w:val="24"/>
        </w:rPr>
        <w:t xml:space="preserve"> 194н, Минфином России не осуществляются разъяснение законодательства Российской Федерации, практики его применения, толкование норм, терминов и понятий по обращениям, а также не рассматриваются по существу обращения по оценке конкретных хозяйственных ситуаций.</w:t>
      </w:r>
    </w:p>
    <w:p w:rsidR="0035645D" w:rsidRPr="0035645D" w:rsidRDefault="0035645D" w:rsidP="0035645D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5645D">
        <w:rPr>
          <w:rFonts w:ascii="Times New Roman" w:hAnsi="Times New Roman" w:cs="Times New Roman"/>
          <w:sz w:val="24"/>
          <w:szCs w:val="24"/>
        </w:rPr>
        <w:t xml:space="preserve">Также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 w:rsidRPr="0035645D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35645D">
        <w:rPr>
          <w:rFonts w:ascii="Times New Roman" w:hAnsi="Times New Roman" w:cs="Times New Roman"/>
          <w:sz w:val="24"/>
          <w:szCs w:val="24"/>
        </w:rPr>
        <w:t xml:space="preserve"> с чем не вправе рассматривать вопрос о правомерности совершенных и (или) совершаемых действий субъектами регулирования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5645D">
        <w:rPr>
          <w:rFonts w:ascii="Times New Roman" w:hAnsi="Times New Roman" w:cs="Times New Roman"/>
          <w:sz w:val="24"/>
          <w:szCs w:val="24"/>
        </w:rPr>
        <w:t xml:space="preserve"> 223-ФЗ.</w:t>
      </w:r>
    </w:p>
    <w:p w:rsidR="0035645D" w:rsidRPr="0035645D" w:rsidRDefault="0035645D" w:rsidP="0035645D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5645D">
        <w:rPr>
          <w:rFonts w:ascii="Times New Roman" w:hAnsi="Times New Roman" w:cs="Times New Roman"/>
          <w:sz w:val="24"/>
          <w:szCs w:val="24"/>
        </w:rPr>
        <w:t>Вместе с тем Департамент считает возможным сообщить следующее.</w:t>
      </w:r>
    </w:p>
    <w:p w:rsidR="0035645D" w:rsidRPr="0035645D" w:rsidRDefault="0035645D" w:rsidP="0035645D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645D">
        <w:rPr>
          <w:rFonts w:ascii="Times New Roman" w:hAnsi="Times New Roman" w:cs="Times New Roman"/>
          <w:sz w:val="24"/>
          <w:szCs w:val="24"/>
        </w:rPr>
        <w:t xml:space="preserve">Согласно частям 1 и 2 статьи 2, части 2 статьи 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5645D">
        <w:rPr>
          <w:rFonts w:ascii="Times New Roman" w:hAnsi="Times New Roman" w:cs="Times New Roman"/>
          <w:sz w:val="24"/>
          <w:szCs w:val="24"/>
        </w:rPr>
        <w:t xml:space="preserve"> 223-ФЗ при закупке товаров, работ, услуг заказчики руководствуются федеральными законами и иными нормативными правовыми актами Российской Федерации, а также принятыми в соответствии с ними и утвержденными правовыми актами, регламентирующими правила закупки (далее - положение о закупке), которые должны содержать требования к закупке, в том числе порядок подготовки и осуществления</w:t>
      </w:r>
      <w:proofErr w:type="gramEnd"/>
      <w:r w:rsidRPr="0035645D">
        <w:rPr>
          <w:rFonts w:ascii="Times New Roman" w:hAnsi="Times New Roman" w:cs="Times New Roman"/>
          <w:sz w:val="24"/>
          <w:szCs w:val="24"/>
        </w:rPr>
        <w:t xml:space="preserve"> закупок конкурентными и неконкурентными способами, порядок и условия их применения.</w:t>
      </w:r>
    </w:p>
    <w:p w:rsidR="0035645D" w:rsidRPr="0035645D" w:rsidRDefault="0035645D" w:rsidP="0035645D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5645D">
        <w:rPr>
          <w:rFonts w:ascii="Times New Roman" w:hAnsi="Times New Roman" w:cs="Times New Roman"/>
          <w:sz w:val="24"/>
          <w:szCs w:val="24"/>
        </w:rPr>
        <w:t xml:space="preserve">В соответствии с частью 3.2 статьи 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5645D">
        <w:rPr>
          <w:rFonts w:ascii="Times New Roman" w:hAnsi="Times New Roman" w:cs="Times New Roman"/>
          <w:sz w:val="24"/>
          <w:szCs w:val="24"/>
        </w:rPr>
        <w:t xml:space="preserve"> 223-ФЗ неконкурентной закупкой является закупка, условия осуществления которой не соответствуют условиям, предусмотренным частью 3 статьи 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5645D">
        <w:rPr>
          <w:rFonts w:ascii="Times New Roman" w:hAnsi="Times New Roman" w:cs="Times New Roman"/>
          <w:sz w:val="24"/>
          <w:szCs w:val="24"/>
        </w:rPr>
        <w:t xml:space="preserve"> 223-ФЗ. Способы неконкурентной закупки, в том числе закупка у единственного поставщика (исполнителя, подрядчика), устанавливаются положением о закупке.</w:t>
      </w:r>
    </w:p>
    <w:p w:rsidR="0035645D" w:rsidRPr="0035645D" w:rsidRDefault="0035645D" w:rsidP="0035645D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645D">
        <w:rPr>
          <w:rFonts w:ascii="Times New Roman" w:hAnsi="Times New Roman" w:cs="Times New Roman"/>
          <w:sz w:val="24"/>
          <w:szCs w:val="24"/>
        </w:rPr>
        <w:t xml:space="preserve">Частью 5 статьи 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5645D">
        <w:rPr>
          <w:rFonts w:ascii="Times New Roman" w:hAnsi="Times New Roman" w:cs="Times New Roman"/>
          <w:sz w:val="24"/>
          <w:szCs w:val="24"/>
        </w:rPr>
        <w:t xml:space="preserve"> 223-ФЗ (с учетом изменений, внесенных Федеральным законом от 08.08.2024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5645D">
        <w:rPr>
          <w:rFonts w:ascii="Times New Roman" w:hAnsi="Times New Roman" w:cs="Times New Roman"/>
          <w:sz w:val="24"/>
          <w:szCs w:val="24"/>
        </w:rPr>
        <w:t xml:space="preserve"> 318-ФЗ) установлено, что участник закупки для участия в неконкурентной закупке подает заявку на участие в неконкурентной закупке </w:t>
      </w:r>
      <w:r w:rsidRPr="0035645D">
        <w:rPr>
          <w:rFonts w:ascii="Times New Roman" w:hAnsi="Times New Roman" w:cs="Times New Roman"/>
          <w:sz w:val="24"/>
          <w:szCs w:val="24"/>
        </w:rPr>
        <w:lastRenderedPageBreak/>
        <w:t>или иной предусмотренный положением о закупке для направления заказчику документ, для участия в конкурентной закупке подает заявку на участие в конкурентной закупке.</w:t>
      </w:r>
      <w:proofErr w:type="gramEnd"/>
    </w:p>
    <w:p w:rsidR="0035645D" w:rsidRPr="0035645D" w:rsidRDefault="0035645D" w:rsidP="0035645D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5645D">
        <w:rPr>
          <w:rFonts w:ascii="Times New Roman" w:hAnsi="Times New Roman" w:cs="Times New Roman"/>
          <w:sz w:val="24"/>
          <w:szCs w:val="24"/>
        </w:rPr>
        <w:t xml:space="preserve">Непосредственно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5645D">
        <w:rPr>
          <w:rFonts w:ascii="Times New Roman" w:hAnsi="Times New Roman" w:cs="Times New Roman"/>
          <w:sz w:val="24"/>
          <w:szCs w:val="24"/>
        </w:rPr>
        <w:t xml:space="preserve"> 223-ФЗ не устанавливает требований к содержанию, оформлению и составу заявки на участие в неконкурентной закупке или иному предусмотренному положением о закупке для направления заказчику документу.</w:t>
      </w:r>
    </w:p>
    <w:p w:rsidR="0035645D" w:rsidRPr="0035645D" w:rsidRDefault="0035645D" w:rsidP="0035645D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5645D">
        <w:rPr>
          <w:rFonts w:ascii="Times New Roman" w:hAnsi="Times New Roman" w:cs="Times New Roman"/>
          <w:sz w:val="24"/>
          <w:szCs w:val="24"/>
        </w:rPr>
        <w:t xml:space="preserve">Таким образом, требования к заявке или иному предусмотренному положением о закупке для направления заказчику документу для участия в неконкурентной закупке устанавливаются заказчиком самостоятельно в положении о закупке с учетом иных требований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5645D">
        <w:rPr>
          <w:rFonts w:ascii="Times New Roman" w:hAnsi="Times New Roman" w:cs="Times New Roman"/>
          <w:sz w:val="24"/>
          <w:szCs w:val="24"/>
        </w:rPr>
        <w:t xml:space="preserve"> 223-ФЗ.</w:t>
      </w:r>
    </w:p>
    <w:p w:rsidR="0035645D" w:rsidRPr="0035645D" w:rsidRDefault="0035645D" w:rsidP="0035645D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5645D">
        <w:rPr>
          <w:rFonts w:ascii="Times New Roman" w:hAnsi="Times New Roman" w:cs="Times New Roman"/>
          <w:sz w:val="24"/>
          <w:szCs w:val="24"/>
        </w:rPr>
        <w:t> </w:t>
      </w:r>
    </w:p>
    <w:p w:rsidR="0035645D" w:rsidRPr="0035645D" w:rsidRDefault="0035645D" w:rsidP="0035645D">
      <w:pPr>
        <w:jc w:val="both"/>
        <w:rPr>
          <w:rFonts w:ascii="Times New Roman" w:hAnsi="Times New Roman" w:cs="Times New Roman"/>
          <w:sz w:val="24"/>
          <w:szCs w:val="24"/>
        </w:rPr>
      </w:pPr>
      <w:r w:rsidRPr="0035645D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35645D" w:rsidRPr="0035645D" w:rsidRDefault="0035645D" w:rsidP="0035645D">
      <w:pPr>
        <w:jc w:val="both"/>
        <w:rPr>
          <w:rFonts w:ascii="Times New Roman" w:hAnsi="Times New Roman" w:cs="Times New Roman"/>
          <w:sz w:val="24"/>
          <w:szCs w:val="24"/>
        </w:rPr>
      </w:pPr>
      <w:r w:rsidRPr="0035645D">
        <w:rPr>
          <w:rFonts w:ascii="Times New Roman" w:hAnsi="Times New Roman" w:cs="Times New Roman"/>
          <w:sz w:val="24"/>
          <w:szCs w:val="24"/>
        </w:rPr>
        <w:t>А.А.БАБУШКИНА</w:t>
      </w:r>
    </w:p>
    <w:p w:rsidR="00F42F41" w:rsidRPr="00E20FAD" w:rsidRDefault="0035645D" w:rsidP="0035645D">
      <w:pPr>
        <w:jc w:val="both"/>
        <w:rPr>
          <w:rFonts w:ascii="Times New Roman" w:hAnsi="Times New Roman" w:cs="Times New Roman"/>
          <w:sz w:val="24"/>
          <w:szCs w:val="24"/>
        </w:rPr>
      </w:pPr>
      <w:r w:rsidRPr="0035645D">
        <w:rPr>
          <w:rFonts w:ascii="Times New Roman" w:hAnsi="Times New Roman" w:cs="Times New Roman"/>
          <w:sz w:val="24"/>
          <w:szCs w:val="24"/>
        </w:rPr>
        <w:t>31.10.2024</w:t>
      </w:r>
    </w:p>
    <w:sectPr w:rsidR="00F42F41" w:rsidRPr="00E20FAD" w:rsidSect="00F42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FAD"/>
    <w:rsid w:val="0035645D"/>
    <w:rsid w:val="00E20FAD"/>
    <w:rsid w:val="00F42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458</Words>
  <Characters>2615</Characters>
  <Application>Microsoft Office Word</Application>
  <DocSecurity>0</DocSecurity>
  <Lines>21</Lines>
  <Paragraphs>6</Paragraphs>
  <ScaleCrop>false</ScaleCrop>
  <Company>Krokoz™</Company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2</cp:revision>
  <dcterms:created xsi:type="dcterms:W3CDTF">2025-01-30T06:41:00Z</dcterms:created>
  <dcterms:modified xsi:type="dcterms:W3CDTF">2025-01-30T06:41:00Z</dcterms:modified>
</cp:coreProperties>
</file>