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A2E6C" w14:textId="77777777" w:rsidR="001367A1" w:rsidRDefault="001367A1" w:rsidP="001367A1">
      <w:pPr>
        <w:ind w:firstLine="709"/>
        <w:contextualSpacing/>
        <w:jc w:val="center"/>
        <w:rPr>
          <w:rFonts w:ascii="Times New Roman" w:hAnsi="Times New Roman" w:cs="Times New Roman"/>
          <w:b/>
          <w:color w:val="000000" w:themeColor="text1"/>
          <w:sz w:val="24"/>
          <w:szCs w:val="24"/>
        </w:rPr>
      </w:pPr>
      <w:r w:rsidRPr="001367A1">
        <w:rPr>
          <w:rFonts w:ascii="Times New Roman" w:hAnsi="Times New Roman" w:cs="Times New Roman"/>
          <w:b/>
          <w:color w:val="000000" w:themeColor="text1"/>
          <w:sz w:val="24"/>
          <w:szCs w:val="24"/>
        </w:rPr>
        <w:t xml:space="preserve">Постановление Правительства РФ </w:t>
      </w:r>
    </w:p>
    <w:p w14:paraId="2DB55B49" w14:textId="6856A7EA" w:rsidR="001367A1" w:rsidRDefault="001367A1" w:rsidP="001367A1">
      <w:pPr>
        <w:ind w:firstLine="709"/>
        <w:contextualSpacing/>
        <w:jc w:val="center"/>
        <w:rPr>
          <w:rFonts w:ascii="Times New Roman" w:hAnsi="Times New Roman" w:cs="Times New Roman"/>
          <w:b/>
          <w:color w:val="000000" w:themeColor="text1"/>
          <w:sz w:val="24"/>
          <w:szCs w:val="24"/>
        </w:rPr>
      </w:pPr>
      <w:r w:rsidRPr="001367A1">
        <w:rPr>
          <w:rFonts w:ascii="Times New Roman" w:hAnsi="Times New Roman" w:cs="Times New Roman"/>
          <w:b/>
          <w:color w:val="000000" w:themeColor="text1"/>
          <w:sz w:val="24"/>
          <w:szCs w:val="24"/>
        </w:rPr>
        <w:t xml:space="preserve">от 18.08.2022 </w:t>
      </w:r>
      <w:r>
        <w:rPr>
          <w:rFonts w:ascii="Times New Roman" w:hAnsi="Times New Roman" w:cs="Times New Roman"/>
          <w:b/>
          <w:color w:val="000000" w:themeColor="text1"/>
          <w:sz w:val="24"/>
          <w:szCs w:val="24"/>
        </w:rPr>
        <w:t>№</w:t>
      </w:r>
      <w:r w:rsidRPr="001367A1">
        <w:rPr>
          <w:rFonts w:ascii="Times New Roman" w:hAnsi="Times New Roman" w:cs="Times New Roman"/>
          <w:b/>
          <w:color w:val="000000" w:themeColor="text1"/>
          <w:sz w:val="24"/>
          <w:szCs w:val="24"/>
        </w:rPr>
        <w:t xml:space="preserve"> 1440 </w:t>
      </w:r>
    </w:p>
    <w:p w14:paraId="50FE02B0" w14:textId="12A3B722" w:rsidR="006D32F1" w:rsidRPr="001367A1" w:rsidRDefault="001367A1" w:rsidP="001367A1">
      <w:pPr>
        <w:ind w:firstLine="709"/>
        <w:contextualSpacing/>
        <w:jc w:val="center"/>
        <w:rPr>
          <w:rFonts w:ascii="Times New Roman" w:hAnsi="Times New Roman" w:cs="Times New Roman"/>
          <w:b/>
          <w:color w:val="000000" w:themeColor="text1"/>
          <w:sz w:val="24"/>
          <w:szCs w:val="24"/>
        </w:rPr>
      </w:pPr>
      <w:r w:rsidRPr="001367A1">
        <w:rPr>
          <w:rFonts w:ascii="Times New Roman" w:hAnsi="Times New Roman" w:cs="Times New Roman"/>
          <w:b/>
          <w:color w:val="000000" w:themeColor="text1"/>
          <w:sz w:val="24"/>
          <w:szCs w:val="24"/>
        </w:rPr>
        <w: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признании утратившими силу акта Правительства Российской Федерации и отдельного положения акта Правительства Российской Федерации"</w:t>
      </w:r>
    </w:p>
    <w:p w14:paraId="43917496" w14:textId="77777777" w:rsidR="001367A1" w:rsidRPr="001367A1" w:rsidRDefault="001367A1" w:rsidP="001367A1">
      <w:pPr>
        <w:pStyle w:val="a4"/>
        <w:shd w:val="clear" w:color="auto" w:fill="FFFFFF"/>
        <w:spacing w:before="0" w:beforeAutospacing="0" w:after="0" w:afterAutospacing="0"/>
        <w:ind w:firstLine="539"/>
        <w:contextualSpacing/>
        <w:jc w:val="both"/>
        <w:rPr>
          <w:color w:val="000000"/>
        </w:rPr>
      </w:pPr>
      <w:r w:rsidRPr="001367A1">
        <w:rPr>
          <w:color w:val="000000"/>
        </w:rPr>
        <w:t>Правительство Российской Федерации постановляет:</w:t>
      </w:r>
    </w:p>
    <w:p w14:paraId="3E327D5A" w14:textId="5A13B9AC" w:rsidR="001367A1" w:rsidRPr="001367A1" w:rsidRDefault="001367A1" w:rsidP="001367A1">
      <w:pPr>
        <w:pStyle w:val="a4"/>
        <w:shd w:val="clear" w:color="auto" w:fill="FFFFFF"/>
        <w:spacing w:before="210" w:beforeAutospacing="0" w:after="0" w:afterAutospacing="0"/>
        <w:ind w:firstLine="539"/>
        <w:contextualSpacing/>
        <w:jc w:val="both"/>
        <w:rPr>
          <w:color w:val="000000"/>
        </w:rPr>
      </w:pPr>
      <w:r w:rsidRPr="001367A1">
        <w:rPr>
          <w:color w:val="000000"/>
        </w:rPr>
        <w:t>1. Утвердить прилагаемые </w:t>
      </w:r>
      <w:r w:rsidRPr="001367A1">
        <w:rPr>
          <w:color w:val="000000"/>
        </w:rPr>
        <w:t>изменения</w:t>
      </w:r>
      <w:r w:rsidRPr="001367A1">
        <w:rPr>
          <w:color w:val="000000"/>
        </w:rPr>
        <w:t>, которые вносятся в акты Правительства Российской Федерации по вопросам осуществления закупок товаров, работ, услуг для обеспечения государственных и муниципальных нужд.</w:t>
      </w:r>
    </w:p>
    <w:p w14:paraId="31FFBDE3" w14:textId="77777777" w:rsidR="001367A1" w:rsidRPr="001367A1" w:rsidRDefault="001367A1" w:rsidP="001367A1">
      <w:pPr>
        <w:pStyle w:val="a4"/>
        <w:shd w:val="clear" w:color="auto" w:fill="FFFFFF"/>
        <w:spacing w:before="210" w:beforeAutospacing="0" w:after="0" w:afterAutospacing="0"/>
        <w:ind w:firstLine="539"/>
        <w:contextualSpacing/>
        <w:jc w:val="both"/>
        <w:rPr>
          <w:color w:val="000000"/>
        </w:rPr>
      </w:pPr>
      <w:r w:rsidRPr="001367A1">
        <w:rPr>
          <w:color w:val="000000"/>
        </w:rPr>
        <w:t>2. Признать утратившими силу:</w:t>
      </w:r>
    </w:p>
    <w:p w14:paraId="3B247F4A" w14:textId="1BBD5A39" w:rsidR="001367A1" w:rsidRPr="001367A1" w:rsidRDefault="001367A1" w:rsidP="001367A1">
      <w:pPr>
        <w:pStyle w:val="a4"/>
        <w:shd w:val="clear" w:color="auto" w:fill="FFFFFF"/>
        <w:spacing w:before="210" w:beforeAutospacing="0" w:after="0" w:afterAutospacing="0"/>
        <w:ind w:firstLine="539"/>
        <w:contextualSpacing/>
        <w:jc w:val="both"/>
        <w:rPr>
          <w:color w:val="000000"/>
        </w:rPr>
      </w:pPr>
      <w:r w:rsidRPr="001367A1">
        <w:rPr>
          <w:color w:val="000000"/>
        </w:rPr>
        <w:t>постановление</w:t>
      </w:r>
      <w:r w:rsidRPr="001367A1">
        <w:rPr>
          <w:color w:val="000000"/>
        </w:rPr>
        <w:t> Правительства Российской Федерации от 12 ноя</w:t>
      </w:r>
      <w:bookmarkStart w:id="0" w:name="_GoBack"/>
      <w:bookmarkEnd w:id="0"/>
      <w:r w:rsidRPr="001367A1">
        <w:rPr>
          <w:color w:val="000000"/>
        </w:rPr>
        <w:t xml:space="preserve">бря 2016 г. </w:t>
      </w:r>
      <w:r>
        <w:rPr>
          <w:color w:val="000000"/>
        </w:rPr>
        <w:t>№</w:t>
      </w:r>
      <w:r w:rsidRPr="001367A1">
        <w:rPr>
          <w:color w:val="000000"/>
        </w:rPr>
        <w:t xml:space="preserve"> 1166 "Об установлении особенностей планирования закупок и проведения конкурсов для определения поставщика или исполнителя, с которым заключается государственный контракт, предусматривающий встречные инвестиционные обязательства 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 созданию или реконструкции имущества на территории субъекта Российской Федерации, используемого для оказания услуги для обеспечения государственных нужд субъекта Российской Федерации" (Собрание законодательства Российской Федерации, 2016, </w:t>
      </w:r>
      <w:r>
        <w:rPr>
          <w:color w:val="000000"/>
        </w:rPr>
        <w:t>№</w:t>
      </w:r>
      <w:r w:rsidRPr="001367A1">
        <w:rPr>
          <w:color w:val="000000"/>
        </w:rPr>
        <w:t xml:space="preserve"> 47, ст. 6649);</w:t>
      </w:r>
    </w:p>
    <w:p w14:paraId="0233FADA" w14:textId="50929872" w:rsidR="001367A1" w:rsidRDefault="001367A1" w:rsidP="001367A1">
      <w:pPr>
        <w:pStyle w:val="a4"/>
        <w:shd w:val="clear" w:color="auto" w:fill="FFFFFF"/>
        <w:spacing w:before="210" w:beforeAutospacing="0" w:after="0" w:afterAutospacing="0"/>
        <w:ind w:firstLine="539"/>
        <w:contextualSpacing/>
        <w:jc w:val="both"/>
        <w:rPr>
          <w:color w:val="000000"/>
        </w:rPr>
      </w:pPr>
      <w:r w:rsidRPr="001367A1">
        <w:rPr>
          <w:color w:val="000000"/>
        </w:rPr>
        <w:t>пункт 4</w:t>
      </w:r>
      <w:r w:rsidRPr="001367A1">
        <w:rPr>
          <w:color w:val="000000"/>
        </w:rPr>
        <w:t xml:space="preserve"> изменений, которые вносятся в акты Правительства Российской Федерации по вопросам осуществления закупок товаров, работ, услуг для обеспечения государственных и муниципальных нужд, утвержденных постановлением Правительства Российской Федерации от 1 декабря 2021 г. </w:t>
      </w:r>
      <w:r>
        <w:rPr>
          <w:color w:val="000000"/>
        </w:rPr>
        <w:t>№</w:t>
      </w:r>
      <w:r w:rsidRPr="001367A1">
        <w:rPr>
          <w:color w:val="000000"/>
        </w:rPr>
        <w:t xml:space="preserve"> 2151 "Об изменении и признании утратившими силу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 (Собрание законодательства Российской Федерации, 2021, </w:t>
      </w:r>
      <w:r>
        <w:rPr>
          <w:color w:val="000000"/>
        </w:rPr>
        <w:t>№</w:t>
      </w:r>
      <w:r w:rsidRPr="001367A1">
        <w:rPr>
          <w:color w:val="000000"/>
        </w:rPr>
        <w:t xml:space="preserve"> 50, ст. 8544).</w:t>
      </w:r>
    </w:p>
    <w:p w14:paraId="664E68C3" w14:textId="77777777" w:rsidR="001367A1" w:rsidRPr="001367A1" w:rsidRDefault="001367A1" w:rsidP="001367A1">
      <w:pPr>
        <w:pStyle w:val="a4"/>
        <w:shd w:val="clear" w:color="auto" w:fill="FFFFFF"/>
        <w:spacing w:before="210" w:beforeAutospacing="0" w:after="0" w:afterAutospacing="0"/>
        <w:ind w:firstLine="539"/>
        <w:contextualSpacing/>
        <w:jc w:val="both"/>
        <w:rPr>
          <w:color w:val="000000"/>
        </w:rPr>
      </w:pPr>
    </w:p>
    <w:p w14:paraId="1F2B1CD1" w14:textId="77777777" w:rsidR="001367A1" w:rsidRPr="001367A1" w:rsidRDefault="001367A1" w:rsidP="001367A1">
      <w:pPr>
        <w:pStyle w:val="alignright"/>
        <w:shd w:val="clear" w:color="auto" w:fill="FFFFFF"/>
        <w:spacing w:before="0" w:beforeAutospacing="0" w:after="0" w:afterAutospacing="0"/>
        <w:jc w:val="right"/>
        <w:rPr>
          <w:color w:val="000000"/>
        </w:rPr>
      </w:pPr>
      <w:r w:rsidRPr="001367A1">
        <w:rPr>
          <w:color w:val="000000"/>
        </w:rPr>
        <w:t>Председатель Правительства</w:t>
      </w:r>
    </w:p>
    <w:p w14:paraId="53FD4A6E" w14:textId="77777777" w:rsidR="001367A1" w:rsidRPr="001367A1" w:rsidRDefault="001367A1" w:rsidP="001367A1">
      <w:pPr>
        <w:pStyle w:val="alignright"/>
        <w:shd w:val="clear" w:color="auto" w:fill="FFFFFF"/>
        <w:spacing w:before="0" w:beforeAutospacing="0" w:after="0" w:afterAutospacing="0"/>
        <w:jc w:val="right"/>
        <w:rPr>
          <w:color w:val="000000"/>
        </w:rPr>
      </w:pPr>
      <w:r w:rsidRPr="001367A1">
        <w:rPr>
          <w:color w:val="000000"/>
        </w:rPr>
        <w:t>Российской Федерации</w:t>
      </w:r>
    </w:p>
    <w:p w14:paraId="371D39E6" w14:textId="6551C48B" w:rsidR="001367A1" w:rsidRPr="001367A1" w:rsidRDefault="001367A1" w:rsidP="001367A1">
      <w:pPr>
        <w:pStyle w:val="alignright"/>
        <w:shd w:val="clear" w:color="auto" w:fill="FFFFFF"/>
        <w:spacing w:before="0" w:beforeAutospacing="0" w:after="0" w:afterAutospacing="0"/>
        <w:jc w:val="right"/>
        <w:rPr>
          <w:color w:val="000000"/>
        </w:rPr>
      </w:pPr>
      <w:r w:rsidRPr="001367A1">
        <w:rPr>
          <w:color w:val="000000"/>
        </w:rPr>
        <w:t>М.МИШУСТИН</w:t>
      </w:r>
    </w:p>
    <w:p w14:paraId="0CEDE7BC" w14:textId="1DDFC59B" w:rsidR="001367A1" w:rsidRPr="001367A1" w:rsidRDefault="001367A1" w:rsidP="001367A1">
      <w:pPr>
        <w:pStyle w:val="alignright"/>
        <w:shd w:val="clear" w:color="auto" w:fill="FFFFFF"/>
        <w:spacing w:before="0" w:beforeAutospacing="0" w:after="0" w:afterAutospacing="0"/>
        <w:jc w:val="right"/>
        <w:rPr>
          <w:color w:val="000000"/>
        </w:rPr>
      </w:pPr>
    </w:p>
    <w:p w14:paraId="2CAC8887" w14:textId="71FE65E0" w:rsidR="001367A1" w:rsidRDefault="001367A1" w:rsidP="001367A1">
      <w:pPr>
        <w:pStyle w:val="alignright"/>
        <w:shd w:val="clear" w:color="auto" w:fill="FFFFFF"/>
        <w:spacing w:before="0" w:beforeAutospacing="0" w:after="0" w:afterAutospacing="0"/>
        <w:jc w:val="right"/>
        <w:rPr>
          <w:color w:val="000000"/>
          <w:sz w:val="30"/>
          <w:szCs w:val="30"/>
        </w:rPr>
      </w:pPr>
    </w:p>
    <w:p w14:paraId="4797437A" w14:textId="14306C45" w:rsidR="001367A1" w:rsidRDefault="001367A1" w:rsidP="001367A1">
      <w:pPr>
        <w:pStyle w:val="alignright"/>
        <w:shd w:val="clear" w:color="auto" w:fill="FFFFFF"/>
        <w:spacing w:before="0" w:beforeAutospacing="0" w:after="0" w:afterAutospacing="0"/>
        <w:jc w:val="right"/>
        <w:rPr>
          <w:color w:val="000000"/>
          <w:sz w:val="30"/>
          <w:szCs w:val="30"/>
        </w:rPr>
      </w:pPr>
    </w:p>
    <w:p w14:paraId="20B640ED" w14:textId="0AE57DDF" w:rsidR="001367A1" w:rsidRDefault="001367A1" w:rsidP="001367A1">
      <w:pPr>
        <w:pStyle w:val="alignright"/>
        <w:shd w:val="clear" w:color="auto" w:fill="FFFFFF"/>
        <w:spacing w:before="0" w:beforeAutospacing="0" w:after="0" w:afterAutospacing="0"/>
        <w:jc w:val="right"/>
        <w:rPr>
          <w:color w:val="000000"/>
          <w:sz w:val="30"/>
          <w:szCs w:val="30"/>
        </w:rPr>
      </w:pPr>
    </w:p>
    <w:p w14:paraId="211A8937" w14:textId="120EB51C" w:rsidR="001367A1" w:rsidRDefault="001367A1" w:rsidP="001367A1">
      <w:pPr>
        <w:pStyle w:val="alignright"/>
        <w:shd w:val="clear" w:color="auto" w:fill="FFFFFF"/>
        <w:spacing w:before="0" w:beforeAutospacing="0" w:after="0" w:afterAutospacing="0"/>
        <w:jc w:val="right"/>
        <w:rPr>
          <w:color w:val="000000"/>
          <w:sz w:val="30"/>
          <w:szCs w:val="30"/>
        </w:rPr>
      </w:pPr>
    </w:p>
    <w:p w14:paraId="5946BA81" w14:textId="096DBDB5" w:rsidR="001367A1" w:rsidRDefault="001367A1" w:rsidP="001367A1">
      <w:pPr>
        <w:pStyle w:val="alignright"/>
        <w:shd w:val="clear" w:color="auto" w:fill="FFFFFF"/>
        <w:spacing w:before="0" w:beforeAutospacing="0" w:after="0" w:afterAutospacing="0"/>
        <w:jc w:val="right"/>
        <w:rPr>
          <w:color w:val="000000"/>
          <w:sz w:val="30"/>
          <w:szCs w:val="30"/>
        </w:rPr>
      </w:pPr>
    </w:p>
    <w:p w14:paraId="5213903C" w14:textId="53913293" w:rsidR="001367A1" w:rsidRDefault="001367A1" w:rsidP="001367A1">
      <w:pPr>
        <w:pStyle w:val="alignright"/>
        <w:shd w:val="clear" w:color="auto" w:fill="FFFFFF"/>
        <w:spacing w:before="0" w:beforeAutospacing="0" w:after="0" w:afterAutospacing="0"/>
        <w:jc w:val="right"/>
        <w:rPr>
          <w:color w:val="000000"/>
          <w:sz w:val="30"/>
          <w:szCs w:val="30"/>
        </w:rPr>
      </w:pPr>
    </w:p>
    <w:p w14:paraId="044E1702" w14:textId="42D566E4" w:rsidR="001367A1" w:rsidRDefault="001367A1" w:rsidP="001367A1">
      <w:pPr>
        <w:pStyle w:val="alignright"/>
        <w:shd w:val="clear" w:color="auto" w:fill="FFFFFF"/>
        <w:spacing w:before="0" w:beforeAutospacing="0" w:after="0" w:afterAutospacing="0"/>
        <w:jc w:val="right"/>
        <w:rPr>
          <w:color w:val="000000"/>
          <w:sz w:val="30"/>
          <w:szCs w:val="30"/>
        </w:rPr>
      </w:pPr>
    </w:p>
    <w:p w14:paraId="0FD91764" w14:textId="166313A6" w:rsidR="001367A1" w:rsidRDefault="001367A1" w:rsidP="001367A1">
      <w:pPr>
        <w:pStyle w:val="alignright"/>
        <w:shd w:val="clear" w:color="auto" w:fill="FFFFFF"/>
        <w:spacing w:before="0" w:beforeAutospacing="0" w:after="0" w:afterAutospacing="0"/>
        <w:jc w:val="right"/>
        <w:rPr>
          <w:color w:val="000000"/>
          <w:sz w:val="30"/>
          <w:szCs w:val="30"/>
        </w:rPr>
      </w:pPr>
    </w:p>
    <w:p w14:paraId="71F5833F" w14:textId="72B8EDB6" w:rsidR="001367A1" w:rsidRDefault="001367A1" w:rsidP="001367A1">
      <w:pPr>
        <w:pStyle w:val="alignright"/>
        <w:shd w:val="clear" w:color="auto" w:fill="FFFFFF"/>
        <w:spacing w:before="0" w:beforeAutospacing="0" w:after="0" w:afterAutospacing="0"/>
        <w:jc w:val="right"/>
        <w:rPr>
          <w:color w:val="000000"/>
          <w:sz w:val="30"/>
          <w:szCs w:val="30"/>
        </w:rPr>
      </w:pPr>
    </w:p>
    <w:p w14:paraId="3B8459A0" w14:textId="5F6F285D" w:rsidR="001367A1" w:rsidRDefault="001367A1" w:rsidP="001367A1">
      <w:pPr>
        <w:pStyle w:val="alignright"/>
        <w:shd w:val="clear" w:color="auto" w:fill="FFFFFF"/>
        <w:spacing w:before="0" w:beforeAutospacing="0" w:after="0" w:afterAutospacing="0"/>
        <w:jc w:val="right"/>
        <w:rPr>
          <w:color w:val="000000"/>
          <w:sz w:val="30"/>
          <w:szCs w:val="30"/>
        </w:rPr>
      </w:pPr>
    </w:p>
    <w:p w14:paraId="466C5E70" w14:textId="6915DE46" w:rsidR="001367A1" w:rsidRDefault="001367A1" w:rsidP="001367A1">
      <w:pPr>
        <w:pStyle w:val="alignright"/>
        <w:shd w:val="clear" w:color="auto" w:fill="FFFFFF"/>
        <w:spacing w:before="0" w:beforeAutospacing="0" w:after="0" w:afterAutospacing="0"/>
        <w:jc w:val="right"/>
        <w:rPr>
          <w:color w:val="000000"/>
          <w:sz w:val="30"/>
          <w:szCs w:val="30"/>
        </w:rPr>
      </w:pPr>
    </w:p>
    <w:p w14:paraId="06FD10AE" w14:textId="3575903E" w:rsidR="001367A1" w:rsidRDefault="001367A1" w:rsidP="001367A1">
      <w:pPr>
        <w:pStyle w:val="alignright"/>
        <w:shd w:val="clear" w:color="auto" w:fill="FFFFFF"/>
        <w:spacing w:before="0" w:beforeAutospacing="0" w:after="0" w:afterAutospacing="0"/>
        <w:jc w:val="right"/>
        <w:rPr>
          <w:color w:val="000000"/>
          <w:sz w:val="30"/>
          <w:szCs w:val="30"/>
        </w:rPr>
      </w:pPr>
    </w:p>
    <w:p w14:paraId="7A2B7ABA" w14:textId="77777777" w:rsidR="001367A1" w:rsidRDefault="001367A1" w:rsidP="001367A1">
      <w:pPr>
        <w:pStyle w:val="alignright"/>
        <w:shd w:val="clear" w:color="auto" w:fill="FFFFFF"/>
        <w:spacing w:before="0" w:beforeAutospacing="0" w:after="0" w:afterAutospacing="0"/>
        <w:jc w:val="right"/>
        <w:rPr>
          <w:color w:val="000000"/>
          <w:sz w:val="30"/>
          <w:szCs w:val="30"/>
        </w:rPr>
      </w:pPr>
    </w:p>
    <w:p w14:paraId="3F1D94EE" w14:textId="77777777" w:rsidR="001367A1" w:rsidRPr="001367A1" w:rsidRDefault="001367A1" w:rsidP="001367A1">
      <w:pPr>
        <w:pStyle w:val="alignright"/>
        <w:shd w:val="clear" w:color="auto" w:fill="FFFFFF"/>
        <w:spacing w:before="210" w:beforeAutospacing="0" w:after="0" w:afterAutospacing="0"/>
        <w:jc w:val="right"/>
        <w:rPr>
          <w:color w:val="000000"/>
        </w:rPr>
      </w:pPr>
      <w:r w:rsidRPr="001367A1">
        <w:rPr>
          <w:color w:val="000000"/>
        </w:rPr>
        <w:lastRenderedPageBreak/>
        <w:t>Утверждены</w:t>
      </w:r>
    </w:p>
    <w:p w14:paraId="6CE747A0" w14:textId="77777777" w:rsidR="001367A1" w:rsidRPr="001367A1" w:rsidRDefault="001367A1" w:rsidP="001367A1">
      <w:pPr>
        <w:pStyle w:val="alignright"/>
        <w:shd w:val="clear" w:color="auto" w:fill="FFFFFF"/>
        <w:spacing w:before="0" w:beforeAutospacing="0" w:after="0" w:afterAutospacing="0"/>
        <w:jc w:val="right"/>
        <w:rPr>
          <w:color w:val="000000"/>
        </w:rPr>
      </w:pPr>
      <w:r w:rsidRPr="001367A1">
        <w:rPr>
          <w:color w:val="000000"/>
        </w:rPr>
        <w:t>постановлением Правительства</w:t>
      </w:r>
    </w:p>
    <w:p w14:paraId="7FB3A4CE" w14:textId="77777777" w:rsidR="001367A1" w:rsidRPr="001367A1" w:rsidRDefault="001367A1" w:rsidP="001367A1">
      <w:pPr>
        <w:pStyle w:val="alignright"/>
        <w:shd w:val="clear" w:color="auto" w:fill="FFFFFF"/>
        <w:spacing w:before="0" w:beforeAutospacing="0" w:after="0" w:afterAutospacing="0"/>
        <w:jc w:val="right"/>
        <w:rPr>
          <w:color w:val="000000"/>
        </w:rPr>
      </w:pPr>
      <w:r w:rsidRPr="001367A1">
        <w:rPr>
          <w:color w:val="000000"/>
        </w:rPr>
        <w:t>Российской Федерации</w:t>
      </w:r>
    </w:p>
    <w:p w14:paraId="29C67164" w14:textId="169FBBAD" w:rsidR="001367A1" w:rsidRPr="001367A1" w:rsidRDefault="001367A1" w:rsidP="001367A1">
      <w:pPr>
        <w:pStyle w:val="alignright"/>
        <w:shd w:val="clear" w:color="auto" w:fill="FFFFFF"/>
        <w:spacing w:before="0" w:beforeAutospacing="0" w:after="0" w:afterAutospacing="0"/>
        <w:ind w:firstLine="709"/>
        <w:contextualSpacing/>
        <w:jc w:val="right"/>
        <w:rPr>
          <w:color w:val="000000"/>
        </w:rPr>
      </w:pPr>
      <w:r w:rsidRPr="001367A1">
        <w:rPr>
          <w:color w:val="000000"/>
        </w:rPr>
        <w:t xml:space="preserve">от 18 августа 2022 г. </w:t>
      </w:r>
      <w:r>
        <w:rPr>
          <w:color w:val="000000"/>
        </w:rPr>
        <w:t>№</w:t>
      </w:r>
      <w:r w:rsidRPr="001367A1">
        <w:rPr>
          <w:color w:val="000000"/>
        </w:rPr>
        <w:t xml:space="preserve"> 1440</w:t>
      </w:r>
    </w:p>
    <w:p w14:paraId="3CF8DB3A" w14:textId="77777777" w:rsidR="001367A1" w:rsidRPr="001367A1" w:rsidRDefault="001367A1" w:rsidP="001367A1">
      <w:pPr>
        <w:pStyle w:val="aligncenter"/>
        <w:shd w:val="clear" w:color="auto" w:fill="FFFFFF"/>
        <w:spacing w:before="0" w:beforeAutospacing="0" w:after="0" w:afterAutospacing="0"/>
        <w:ind w:firstLine="709"/>
        <w:contextualSpacing/>
        <w:jc w:val="center"/>
        <w:outlineLvl w:val="1"/>
        <w:rPr>
          <w:b/>
          <w:bCs/>
          <w:color w:val="000000"/>
          <w:kern w:val="36"/>
        </w:rPr>
      </w:pPr>
      <w:r w:rsidRPr="001367A1">
        <w:rPr>
          <w:b/>
          <w:bCs/>
          <w:color w:val="000000"/>
          <w:kern w:val="36"/>
        </w:rPr>
        <w:t>ИЗМЕНЕНИЯ,</w:t>
      </w:r>
    </w:p>
    <w:p w14:paraId="31FF0801" w14:textId="77777777" w:rsidR="001367A1" w:rsidRPr="001367A1" w:rsidRDefault="001367A1" w:rsidP="001367A1">
      <w:pPr>
        <w:pStyle w:val="aligncenter"/>
        <w:shd w:val="clear" w:color="auto" w:fill="FFFFFF"/>
        <w:spacing w:before="210" w:beforeAutospacing="0" w:after="0" w:afterAutospacing="0"/>
        <w:ind w:firstLine="709"/>
        <w:contextualSpacing/>
        <w:jc w:val="center"/>
        <w:outlineLvl w:val="1"/>
        <w:rPr>
          <w:b/>
          <w:bCs/>
          <w:color w:val="000000"/>
          <w:kern w:val="36"/>
        </w:rPr>
      </w:pPr>
      <w:r w:rsidRPr="001367A1">
        <w:rPr>
          <w:b/>
          <w:bCs/>
          <w:color w:val="000000"/>
          <w:kern w:val="36"/>
        </w:rPr>
        <w:t>КОТОРЫЕ ВНОСЯТСЯ В АКТЫ ПРАВИТЕЛЬСТВА РОССИЙСКОЙ ФЕДЕРАЦИИ</w:t>
      </w:r>
    </w:p>
    <w:p w14:paraId="1FE2D03A" w14:textId="77777777" w:rsidR="001367A1" w:rsidRPr="001367A1" w:rsidRDefault="001367A1" w:rsidP="001367A1">
      <w:pPr>
        <w:pStyle w:val="aligncenter"/>
        <w:shd w:val="clear" w:color="auto" w:fill="FFFFFF"/>
        <w:spacing w:before="210" w:beforeAutospacing="0" w:after="0" w:afterAutospacing="0"/>
        <w:ind w:firstLine="709"/>
        <w:contextualSpacing/>
        <w:jc w:val="center"/>
        <w:outlineLvl w:val="1"/>
        <w:rPr>
          <w:b/>
          <w:bCs/>
          <w:color w:val="000000"/>
          <w:kern w:val="36"/>
        </w:rPr>
      </w:pPr>
      <w:r w:rsidRPr="001367A1">
        <w:rPr>
          <w:b/>
          <w:bCs/>
          <w:color w:val="000000"/>
          <w:kern w:val="36"/>
        </w:rPr>
        <w:t>ПО ВОПРОСАМ ОСУЩЕСТВЛЕНИЯ ЗАКУПОК ТОВАРОВ, РАБОТ, УСЛУГ</w:t>
      </w:r>
    </w:p>
    <w:p w14:paraId="5B5B0DF2" w14:textId="7B5790BA" w:rsidR="001367A1" w:rsidRDefault="001367A1" w:rsidP="001367A1">
      <w:pPr>
        <w:pStyle w:val="aligncenter"/>
        <w:shd w:val="clear" w:color="auto" w:fill="FFFFFF"/>
        <w:spacing w:before="210" w:beforeAutospacing="0" w:after="0" w:afterAutospacing="0"/>
        <w:ind w:firstLine="709"/>
        <w:contextualSpacing/>
        <w:jc w:val="center"/>
        <w:outlineLvl w:val="1"/>
        <w:rPr>
          <w:b/>
          <w:bCs/>
          <w:color w:val="000000"/>
          <w:kern w:val="36"/>
        </w:rPr>
      </w:pPr>
      <w:r w:rsidRPr="001367A1">
        <w:rPr>
          <w:b/>
          <w:bCs/>
          <w:color w:val="000000"/>
          <w:kern w:val="36"/>
        </w:rPr>
        <w:t>ДЛЯ ОБЕСПЕЧЕНИЯ ГОСУДАРСТВЕННЫХ И МУНИЦИПАЛЬНЫХ НУЖД</w:t>
      </w:r>
    </w:p>
    <w:p w14:paraId="69581D1D" w14:textId="77777777" w:rsidR="001367A1" w:rsidRPr="001367A1" w:rsidRDefault="001367A1" w:rsidP="001367A1">
      <w:pPr>
        <w:pStyle w:val="aligncenter"/>
        <w:shd w:val="clear" w:color="auto" w:fill="FFFFFF"/>
        <w:spacing w:before="210" w:beforeAutospacing="0" w:after="0" w:afterAutospacing="0" w:line="450" w:lineRule="atLeast"/>
        <w:ind w:firstLine="709"/>
        <w:contextualSpacing/>
        <w:jc w:val="center"/>
        <w:outlineLvl w:val="1"/>
        <w:rPr>
          <w:b/>
          <w:bCs/>
          <w:color w:val="000000"/>
          <w:kern w:val="36"/>
        </w:rPr>
      </w:pPr>
    </w:p>
    <w:p w14:paraId="4F32E4B0" w14:textId="60BEEA1A" w:rsidR="001367A1" w:rsidRPr="001367A1" w:rsidRDefault="001367A1" w:rsidP="001367A1">
      <w:pPr>
        <w:pStyle w:val="a4"/>
        <w:shd w:val="clear" w:color="auto" w:fill="FFFFFF"/>
        <w:spacing w:before="0" w:beforeAutospacing="0" w:after="0" w:afterAutospacing="0"/>
        <w:ind w:firstLine="709"/>
        <w:contextualSpacing/>
        <w:jc w:val="both"/>
        <w:rPr>
          <w:color w:val="000000"/>
        </w:rPr>
      </w:pPr>
      <w:r w:rsidRPr="001367A1">
        <w:rPr>
          <w:color w:val="000000"/>
        </w:rPr>
        <w:t>1. В </w:t>
      </w:r>
      <w:r w:rsidRPr="001367A1">
        <w:rPr>
          <w:color w:val="000000"/>
        </w:rPr>
        <w:t>постановлении</w:t>
      </w:r>
      <w:r w:rsidRPr="001367A1">
        <w:rPr>
          <w:color w:val="000000"/>
        </w:rPr>
        <w:t xml:space="preserve"> Правительства Российской Федерации от 22 декабря 2016 г. </w:t>
      </w:r>
      <w:r>
        <w:rPr>
          <w:color w:val="000000"/>
        </w:rPr>
        <w:t>№</w:t>
      </w:r>
      <w:r w:rsidRPr="001367A1">
        <w:rPr>
          <w:color w:val="000000"/>
        </w:rPr>
        <w:t xml:space="preserve"> 1441 "Об установлении требований к устанавливаемому органом исполнительной власти субъекта Российской Федерации для целей осуществления закупок в соответствии с пунктом 48 части 1 статьи 93 Федерального закона "О контрактной системе в сфере закупок товаров, работ, услуг для обеспечения государственных и муниципальных нужд" порядку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государственным контрактом, заключаемым с единственным поставщиком товара - юридическим лицом в соответствии со статьей 111.4 указанного Федерального закона, а также к порядку определения цены такого контракта" (Собрание законодательства Российской Федерации, 2017, </w:t>
      </w:r>
      <w:r>
        <w:rPr>
          <w:color w:val="000000"/>
        </w:rPr>
        <w:t>№</w:t>
      </w:r>
      <w:r w:rsidRPr="001367A1">
        <w:rPr>
          <w:color w:val="000000"/>
        </w:rPr>
        <w:t xml:space="preserve"> 1, ст. 176):</w:t>
      </w:r>
    </w:p>
    <w:p w14:paraId="6E7C23BA" w14:textId="4AFC0B7E"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а) в </w:t>
      </w:r>
      <w:r w:rsidRPr="001367A1">
        <w:rPr>
          <w:color w:val="000000"/>
        </w:rPr>
        <w:t>наименовании</w:t>
      </w:r>
      <w:r w:rsidRPr="001367A1">
        <w:rPr>
          <w:color w:val="000000"/>
        </w:rPr>
        <w:t> слова "органом исполнительной власти" заменить словами "исполнительным органом", слова "создается или модернизируется и (или) осваивается на территории субъекта Российской Федерации в соответствии с государственным контрактом, заключаемым с единственным поставщиком товара - юридическим лицом в соответствии со статьей 111.4 указанного Федерального закона, а также к порядку определения цены такого контракта" заменить словами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а также к порядку определения цены контракта, заключаемого с поставщиком (исполнителем), с которым заключен контракт со встречными инвестиционными обязательствами";</w:t>
      </w:r>
    </w:p>
    <w:p w14:paraId="2B739713" w14:textId="2762364E"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б) в </w:t>
      </w:r>
      <w:r w:rsidRPr="001367A1">
        <w:rPr>
          <w:color w:val="000000"/>
        </w:rPr>
        <w:t>преамбуле</w:t>
      </w:r>
      <w:r w:rsidRPr="001367A1">
        <w:rPr>
          <w:color w:val="000000"/>
        </w:rPr>
        <w:t> слова "3 части 3" заменить словами "</w:t>
      </w:r>
      <w:r w:rsidRPr="001367A1">
        <w:rPr>
          <w:color w:val="000000"/>
        </w:rPr>
        <w:t>2 части 7</w:t>
      </w:r>
      <w:r w:rsidRPr="001367A1">
        <w:rPr>
          <w:color w:val="000000"/>
        </w:rPr>
        <w:t>";</w:t>
      </w:r>
    </w:p>
    <w:p w14:paraId="0C777B2A" w14:textId="3272F0EE"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в) в </w:t>
      </w:r>
      <w:r w:rsidRPr="001367A1">
        <w:rPr>
          <w:color w:val="000000"/>
        </w:rPr>
        <w:t>абзаце втором</w:t>
      </w:r>
      <w:r w:rsidRPr="001367A1">
        <w:rPr>
          <w:color w:val="000000"/>
        </w:rPr>
        <w:t> слова "органом исполнительной власти" заменить словами "исполнительным органом", слова "создается или модернизируется и (или) осваивается на территории субъекта Российской Федерации в соответствии с государственным контрактом, заключаемым с единственным поставщиком товара - юридическим лицом в соответствии со статьей 111.4 указанного Федерального закона" заменить словами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w:t>
      </w:r>
    </w:p>
    <w:p w14:paraId="5EBCA3C4" w14:textId="504D5B3A"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г) в </w:t>
      </w:r>
      <w:r w:rsidRPr="001367A1">
        <w:rPr>
          <w:color w:val="000000"/>
        </w:rPr>
        <w:t>абзаце третьем</w:t>
      </w:r>
      <w:r w:rsidRPr="001367A1">
        <w:rPr>
          <w:color w:val="000000"/>
        </w:rPr>
        <w:t> слова "органом исполнительной власти" заменить словами "исполнительным органом", слова "единственным поставщиком товара - юридическим лицом в соответствии со статьей 111.4 указанного Федерального закона" заменить словами "поставщиком (исполнителем), с которым заключен контракт со встречными инвестиционными обязательствами";</w:t>
      </w:r>
    </w:p>
    <w:p w14:paraId="05E3882C" w14:textId="7395EDA4"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д) в </w:t>
      </w:r>
      <w:r w:rsidRPr="001367A1">
        <w:rPr>
          <w:color w:val="000000"/>
        </w:rPr>
        <w:t>требованиях</w:t>
      </w:r>
      <w:r w:rsidRPr="001367A1">
        <w:rPr>
          <w:color w:val="000000"/>
        </w:rPr>
        <w:t xml:space="preserve"> к устанавливаемому органом исполнительной власти субъекта Российской Федерации для целей осуществления закупок в соответствии с пунктом 48 </w:t>
      </w:r>
      <w:r w:rsidRPr="001367A1">
        <w:rPr>
          <w:color w:val="000000"/>
        </w:rPr>
        <w:lastRenderedPageBreak/>
        <w:t>части 1 статьи 93 Федерального закона "О контрактной системе в сфере закупок товаров, работ, услуг для обеспечения государственных и муниципальных нужд" порядку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государственным контрактом, заключаемым с единственным поставщиком товара - юридическим лицом в соответствии со статьей 111.4 указанного Федерального закона, утвержденных указанным постановлением:</w:t>
      </w:r>
    </w:p>
    <w:p w14:paraId="04EBBE07" w14:textId="5ABA12E2"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в </w:t>
      </w:r>
      <w:r w:rsidRPr="001367A1">
        <w:rPr>
          <w:color w:val="000000"/>
        </w:rPr>
        <w:t>наименовании</w:t>
      </w:r>
      <w:r w:rsidRPr="001367A1">
        <w:rPr>
          <w:color w:val="000000"/>
        </w:rPr>
        <w:t> слова "органом исполнительной власти" заменить словами "исполнительным органом", слова "создается или модернизируется и (или) осваивается на территории субъекта Российской Федерации в соответствии с государственным контрактом, заключаемым с единственным поставщиком товара - юридическим лицом в соответствии со статьей 111.4 указанного Федерального закона" заменить словами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w:t>
      </w:r>
    </w:p>
    <w:p w14:paraId="62E5D54D" w14:textId="4628C2A0"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в </w:t>
      </w:r>
      <w:r w:rsidRPr="001367A1">
        <w:rPr>
          <w:color w:val="000000"/>
        </w:rPr>
        <w:t>пункте 1</w:t>
      </w:r>
      <w:r w:rsidRPr="001367A1">
        <w:rPr>
          <w:color w:val="000000"/>
        </w:rPr>
        <w:t>:</w:t>
      </w:r>
    </w:p>
    <w:p w14:paraId="2634E51C" w14:textId="77777777"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слова "органом исполнительной власти" заменить словами "исполнительным органом";</w:t>
      </w:r>
    </w:p>
    <w:p w14:paraId="5646197E" w14:textId="77777777"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слова "создается или модернизируется и (или) осваивается на территории субъекта Российской Федерации в соответствии с государственным контрактом, заключаемым с единственным поставщиком товара - юридическим лицом в соответствии со статьей 111.4 Федерального закона" заменить словами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w:t>
      </w:r>
    </w:p>
    <w:p w14:paraId="5A4CEB10" w14:textId="77777777"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слова "органом исполнительной власти" заменить словами "исполнительным органом";</w:t>
      </w:r>
    </w:p>
    <w:p w14:paraId="53E29B0E" w14:textId="77777777"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слова "государственной власти" исключить;</w:t>
      </w:r>
    </w:p>
    <w:p w14:paraId="3763448C" w14:textId="5820E547"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слова "части 1 статьи 111.4" заменить словами "</w:t>
      </w:r>
      <w:r w:rsidRPr="001367A1">
        <w:rPr>
          <w:color w:val="000000"/>
        </w:rPr>
        <w:t>части 2 статьи 111.4</w:t>
      </w:r>
      <w:r w:rsidRPr="001367A1">
        <w:rPr>
          <w:color w:val="000000"/>
        </w:rPr>
        <w:t>";</w:t>
      </w:r>
    </w:p>
    <w:p w14:paraId="76498E3D" w14:textId="0B1839C4"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в </w:t>
      </w:r>
      <w:r w:rsidRPr="001367A1">
        <w:rPr>
          <w:color w:val="000000"/>
        </w:rPr>
        <w:t>пункте 4</w:t>
      </w:r>
      <w:r w:rsidRPr="001367A1">
        <w:rPr>
          <w:color w:val="000000"/>
        </w:rPr>
        <w:t> слова "единственный поставщик товара - юридическое лицо поставляет его по государственному контракту, заключенному в соответствии со статьей 111.4 Федерального закона" заменить словами "поставщик (исполнитель), с которым заключен контракт со встречными инвестиционными обязательствами, поставляет его по такому контракту";</w:t>
      </w:r>
    </w:p>
    <w:p w14:paraId="7EE2C320" w14:textId="1032644B"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е) в </w:t>
      </w:r>
      <w:r w:rsidRPr="001367A1">
        <w:rPr>
          <w:color w:val="000000"/>
        </w:rPr>
        <w:t>требованиях</w:t>
      </w:r>
      <w:r w:rsidRPr="001367A1">
        <w:rPr>
          <w:color w:val="000000"/>
        </w:rPr>
        <w:t> к устанавливаемому органом исполнительной власти субъекта Российской Федерации для целей осуществления закупок в соответствии с пунктом 48 части 1 статьи 93 Федерального закона "О контрактной системе в сфере закупок товаров, работ, услуг для обеспечения государственных и муниципальных нужд" порядку определения цены контракта, заключаемого с единственным поставщиком товара - юридическим лицом в соответствии со статьей 111.4 указанного Федерального закона, утвержденных указанным постановлением:</w:t>
      </w:r>
    </w:p>
    <w:p w14:paraId="5C64A453" w14:textId="7B96C73D"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в </w:t>
      </w:r>
      <w:r w:rsidRPr="001367A1">
        <w:rPr>
          <w:color w:val="000000"/>
        </w:rPr>
        <w:t>наименовании</w:t>
      </w:r>
      <w:r w:rsidRPr="001367A1">
        <w:rPr>
          <w:color w:val="000000"/>
        </w:rPr>
        <w:t> слова "органом исполнительной власти" заменить словами "исполнительным органом", слова "единственным поставщиком товара - юридическим лицом в соответствии со статьей 111.4 указанного Федерального закона" заменить словами "поставщиком (исполнителем), с которым заключен контракт со встречными инвестиционными обязательствами";</w:t>
      </w:r>
    </w:p>
    <w:p w14:paraId="1C00EE2E" w14:textId="130AF7C1"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в </w:t>
      </w:r>
      <w:r w:rsidRPr="001367A1">
        <w:rPr>
          <w:color w:val="000000"/>
        </w:rPr>
        <w:t>пункте 1</w:t>
      </w:r>
      <w:r w:rsidRPr="001367A1">
        <w:rPr>
          <w:color w:val="000000"/>
        </w:rPr>
        <w:t>:</w:t>
      </w:r>
    </w:p>
    <w:p w14:paraId="6ABE0F02" w14:textId="77777777"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слова "органом исполнительной власти" заменить словами "исполнительным органом";</w:t>
      </w:r>
    </w:p>
    <w:p w14:paraId="1852B7B1" w14:textId="77777777"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слова "государственной власти" исключить;</w:t>
      </w:r>
    </w:p>
    <w:p w14:paraId="385DAD5C" w14:textId="581B0FC3"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слова "части 1 статьи 111.4" заменить словами "</w:t>
      </w:r>
      <w:r w:rsidRPr="001367A1">
        <w:rPr>
          <w:color w:val="000000"/>
        </w:rPr>
        <w:t>части 2 статьи 111.4</w:t>
      </w:r>
      <w:r w:rsidRPr="001367A1">
        <w:rPr>
          <w:color w:val="000000"/>
        </w:rPr>
        <w:t>";</w:t>
      </w:r>
    </w:p>
    <w:p w14:paraId="7CD074C4" w14:textId="77777777"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lastRenderedPageBreak/>
        <w:t>слова "единственным поставщиком товара - юридическим лицом в соответствии со статьей 111.4 указанного Федерального закона" заменить словами "поставщиком (исполнителем), с которым заключен контракт со встречными инвестиционными обязательствами";</w:t>
      </w:r>
    </w:p>
    <w:p w14:paraId="641C74F1" w14:textId="4AED887E"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в </w:t>
      </w:r>
      <w:r w:rsidRPr="001367A1">
        <w:rPr>
          <w:color w:val="000000"/>
        </w:rPr>
        <w:t>пункте 2</w:t>
      </w:r>
      <w:r w:rsidRPr="001367A1">
        <w:rPr>
          <w:color w:val="000000"/>
        </w:rPr>
        <w:t>:</w:t>
      </w:r>
    </w:p>
    <w:p w14:paraId="32BF3790" w14:textId="0D24B95A"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в </w:t>
      </w:r>
      <w:r w:rsidRPr="001367A1">
        <w:rPr>
          <w:color w:val="000000"/>
        </w:rPr>
        <w:t>абзаце четвертом</w:t>
      </w:r>
      <w:r w:rsidRPr="001367A1">
        <w:rPr>
          <w:color w:val="000000"/>
        </w:rPr>
        <w:t> слова "единственным поставщиком товара - юридическим лицом в соответствии со статьей 111.4 Федерального закона "О контрактной системе в сфере закупок товаров, работ, услуг для обеспечения государственных и муниципальных нужд" заменить словами "поставщиком (исполнителем), с которым заключен контракт со встречными инвестиционными обязательствами";</w:t>
      </w:r>
    </w:p>
    <w:p w14:paraId="6CC36C5F" w14:textId="33D9175C"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в </w:t>
      </w:r>
      <w:r w:rsidRPr="001367A1">
        <w:rPr>
          <w:color w:val="000000"/>
        </w:rPr>
        <w:t>абзаце шестом</w:t>
      </w:r>
      <w:r w:rsidRPr="001367A1">
        <w:rPr>
          <w:color w:val="000000"/>
        </w:rPr>
        <w:t> слова "органом исполнительной власти" заменить словами "исполнительным органом".</w:t>
      </w:r>
    </w:p>
    <w:p w14:paraId="20216948" w14:textId="383C43BE"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2. В </w:t>
      </w:r>
      <w:r w:rsidRPr="001367A1">
        <w:rPr>
          <w:color w:val="000000"/>
        </w:rPr>
        <w:t>постановлении</w:t>
      </w:r>
      <w:r w:rsidRPr="001367A1">
        <w:rPr>
          <w:color w:val="000000"/>
        </w:rPr>
        <w:t xml:space="preserve"> Правительства Российской Федерации от 28 декабря 2016 г. </w:t>
      </w:r>
      <w:r>
        <w:rPr>
          <w:color w:val="000000"/>
        </w:rPr>
        <w:t>№</w:t>
      </w:r>
      <w:r w:rsidRPr="001367A1">
        <w:rPr>
          <w:color w:val="000000"/>
        </w:rPr>
        <w:t xml:space="preserve"> 1522 "Об утверждении Правил подготовки акта Правительства Российской Федерации об определении стороны - инвестора специального инвестиционного контракта или привлеченного такой стороной-инвестором иного лица, осуществляющего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 промышленной политике в Российской Федерации",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 (Собрание законодательства Российской Федерации, 2017, </w:t>
      </w:r>
      <w:r>
        <w:rPr>
          <w:color w:val="000000"/>
        </w:rPr>
        <w:t>№</w:t>
      </w:r>
      <w:r w:rsidRPr="001367A1">
        <w:rPr>
          <w:color w:val="000000"/>
        </w:rPr>
        <w:t xml:space="preserve"> 2, ст. 353):</w:t>
      </w:r>
    </w:p>
    <w:p w14:paraId="3CD0B0DE" w14:textId="725C509A"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а) в </w:t>
      </w:r>
      <w:r w:rsidRPr="001367A1">
        <w:rPr>
          <w:color w:val="000000"/>
        </w:rPr>
        <w:t>наименовании</w:t>
      </w:r>
      <w:r w:rsidRPr="001367A1">
        <w:rPr>
          <w:color w:val="000000"/>
        </w:rPr>
        <w:t> слова "или модернизируется и (или) осваивается на территории Российской Федерации" заменить словами ",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14:paraId="2D1E19F4" w14:textId="3FC3EB89"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б) в </w:t>
      </w:r>
      <w:r w:rsidRPr="001367A1">
        <w:rPr>
          <w:color w:val="000000"/>
        </w:rPr>
        <w:t>пункте 1</w:t>
      </w:r>
      <w:r w:rsidRPr="001367A1">
        <w:rPr>
          <w:color w:val="000000"/>
        </w:rPr>
        <w:t> слова "или модернизируется и (или) осваивается на территории Российской Федерации" заменить словами ",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14:paraId="76D66F4B" w14:textId="32D8E264"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в) в </w:t>
      </w:r>
      <w:r w:rsidRPr="001367A1">
        <w:rPr>
          <w:color w:val="000000"/>
        </w:rPr>
        <w:t>Правилах</w:t>
      </w:r>
      <w:r w:rsidRPr="001367A1">
        <w:rPr>
          <w:color w:val="000000"/>
        </w:rPr>
        <w:t> подготовки акта Правительства Российской Федерации об определении стороны - инвестора специального инвестиционного контракта или привлеченного такой стороной-инвестором иного лица, осуществляющего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 промышленной политике в Российской Федерации",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 утвержденных указанным постановлением:</w:t>
      </w:r>
    </w:p>
    <w:p w14:paraId="1B787F4B" w14:textId="3CE5E9B1"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в </w:t>
      </w:r>
      <w:r w:rsidRPr="001367A1">
        <w:rPr>
          <w:color w:val="000000"/>
        </w:rPr>
        <w:t>наименовании</w:t>
      </w:r>
      <w:r w:rsidRPr="001367A1">
        <w:rPr>
          <w:color w:val="000000"/>
        </w:rPr>
        <w:t> слова "или модернизируется и (или) осваивается на территории Российской Федерации" заменить словами ",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14:paraId="78B81B36" w14:textId="01C7B771"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в </w:t>
      </w:r>
      <w:r w:rsidRPr="001367A1">
        <w:rPr>
          <w:color w:val="000000"/>
        </w:rPr>
        <w:t>пункте 1</w:t>
      </w:r>
      <w:r w:rsidRPr="001367A1">
        <w:rPr>
          <w:color w:val="000000"/>
        </w:rPr>
        <w:t xml:space="preserve"> слова "или модернизируется и (или) осваивается на территории Российской Федерации" заменить словами ", модернизируется, осваивается, единственных исполнителей услуги, оказываемой с использованием имущества (недвижимого имущества </w:t>
      </w:r>
      <w:r w:rsidRPr="001367A1">
        <w:rPr>
          <w:color w:val="000000"/>
        </w:rPr>
        <w:lastRenderedPageBreak/>
        <w:t>или недвижимого имущества и движимого имущества, технологически связанных между собой), которое создается, реконструируется".</w:t>
      </w:r>
    </w:p>
    <w:p w14:paraId="49F8E4F2" w14:textId="032A973E"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3. В </w:t>
      </w:r>
      <w:r w:rsidRPr="001367A1">
        <w:rPr>
          <w:color w:val="000000"/>
        </w:rPr>
        <w:t>постановлении</w:t>
      </w:r>
      <w:r w:rsidRPr="001367A1">
        <w:rPr>
          <w:color w:val="000000"/>
        </w:rPr>
        <w:t xml:space="preserve"> Правительства Российской Федерации от 27 февраля 2017 г. </w:t>
      </w:r>
      <w:r>
        <w:rPr>
          <w:color w:val="000000"/>
        </w:rPr>
        <w:t>№</w:t>
      </w:r>
      <w:r w:rsidRPr="001367A1">
        <w:rPr>
          <w:color w:val="000000"/>
        </w:rPr>
        <w:t xml:space="preserve"> 231 "О ведении реестра единственных поставщиков товара, производство которого создается или модернизируется и (или) осваивается на территории Российской Федерации, и об определении федерального органа исполнительной власти, уполномоченного на ведение реестра единственных поставщиков товара, производство которого создается или модернизируется и (или) осваивается на территории Российской Федерации" (Собрание законодательства Российской Федерации, 2017, </w:t>
      </w:r>
      <w:r>
        <w:rPr>
          <w:color w:val="000000"/>
        </w:rPr>
        <w:t>№</w:t>
      </w:r>
      <w:r w:rsidRPr="001367A1">
        <w:rPr>
          <w:color w:val="000000"/>
        </w:rPr>
        <w:t xml:space="preserve"> 10, ст. 1493):</w:t>
      </w:r>
    </w:p>
    <w:p w14:paraId="6C73FB57" w14:textId="75FEA642"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а) в </w:t>
      </w:r>
      <w:r w:rsidRPr="001367A1">
        <w:rPr>
          <w:color w:val="000000"/>
        </w:rPr>
        <w:t>наименовании</w:t>
      </w:r>
      <w:r w:rsidRPr="001367A1">
        <w:rPr>
          <w:color w:val="000000"/>
        </w:rPr>
        <w:t> слова "или модернизируется и (или) осваивается на территории Российской Федерации" заменить словами ",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слова "реестра единственных поставщиков товара, производство которого создается или модернизируется и (или) осваивается на территории Российской Федерации" заменить словами "такого реестра";</w:t>
      </w:r>
    </w:p>
    <w:p w14:paraId="387E3A3B" w14:textId="2FB10FBE"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б) в </w:t>
      </w:r>
      <w:r w:rsidRPr="001367A1">
        <w:rPr>
          <w:color w:val="000000"/>
        </w:rPr>
        <w:t>пункте 1</w:t>
      </w:r>
      <w:r w:rsidRPr="001367A1">
        <w:rPr>
          <w:color w:val="000000"/>
        </w:rPr>
        <w:t> слова "или модернизируется и (или) осваивается на территории Российской Федерации" заменить словами ",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14:paraId="5D8CCC90" w14:textId="7ABF8194"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в) в </w:t>
      </w:r>
      <w:r w:rsidRPr="001367A1">
        <w:rPr>
          <w:color w:val="000000"/>
        </w:rPr>
        <w:t>Правилах</w:t>
      </w:r>
      <w:r w:rsidRPr="001367A1">
        <w:rPr>
          <w:color w:val="000000"/>
        </w:rPr>
        <w:t> ведения реестра единственных поставщиков товара, производство которого создается или модернизируется и (или) осваивается на территории Российской Федерации, утвержденных указанным постановлением:</w:t>
      </w:r>
    </w:p>
    <w:p w14:paraId="7D909610" w14:textId="7D156C01"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в </w:t>
      </w:r>
      <w:r w:rsidRPr="001367A1">
        <w:rPr>
          <w:color w:val="000000"/>
        </w:rPr>
        <w:t>наименовании</w:t>
      </w:r>
      <w:r w:rsidRPr="001367A1">
        <w:rPr>
          <w:color w:val="000000"/>
        </w:rPr>
        <w:t> слова "или модернизируется и (или) осваивается на территории Российской Федерации" заменить словами ",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14:paraId="2ED9D747" w14:textId="356D6AAB"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в </w:t>
      </w:r>
      <w:r w:rsidRPr="001367A1">
        <w:rPr>
          <w:color w:val="000000"/>
        </w:rPr>
        <w:t>пункте 1</w:t>
      </w:r>
      <w:r w:rsidRPr="001367A1">
        <w:rPr>
          <w:color w:val="000000"/>
        </w:rPr>
        <w:t> слова "либо стороной-инвестором в соответствии с государственным контрактом, предусматривающим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 (далее соответственно - единственный поставщик, реестр)" заменить словами "единственных поставщиков (исполнителей), являющихся стороной в соответствии с контрактом со встречными инвестиционными обязательствами, заключенным в соответствии со </w:t>
      </w:r>
      <w:r w:rsidRPr="001367A1">
        <w:rPr>
          <w:color w:val="000000"/>
        </w:rPr>
        <w:t>статьей 111.4</w:t>
      </w:r>
      <w:r w:rsidRPr="001367A1">
        <w:rPr>
          <w:color w:val="000000"/>
        </w:rPr>
        <w:t>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реестр, Федеральный закон)";</w:t>
      </w:r>
    </w:p>
    <w:p w14:paraId="7624952F" w14:textId="6A36D22D"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пункт 4</w:t>
      </w:r>
      <w:r w:rsidRPr="001367A1">
        <w:rPr>
          <w:color w:val="000000"/>
        </w:rPr>
        <w:t> после слова "поставщиках" дополнить словом "(исполнителях)";</w:t>
      </w:r>
    </w:p>
    <w:p w14:paraId="747C1678" w14:textId="66180F2A"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пункт 5</w:t>
      </w:r>
      <w:r w:rsidRPr="001367A1">
        <w:rPr>
          <w:color w:val="000000"/>
        </w:rPr>
        <w:t> после слова "поставщика" дополнить словом "(исполнителя)";</w:t>
      </w:r>
    </w:p>
    <w:p w14:paraId="5776F719" w14:textId="25EAA479"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в </w:t>
      </w:r>
      <w:r w:rsidRPr="001367A1">
        <w:rPr>
          <w:color w:val="000000"/>
        </w:rPr>
        <w:t>пункте 6</w:t>
      </w:r>
      <w:r w:rsidRPr="001367A1">
        <w:rPr>
          <w:color w:val="000000"/>
        </w:rPr>
        <w:t>:</w:t>
      </w:r>
    </w:p>
    <w:p w14:paraId="09F25D84" w14:textId="2F125F12"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в </w:t>
      </w:r>
      <w:r w:rsidRPr="001367A1">
        <w:rPr>
          <w:color w:val="000000"/>
        </w:rPr>
        <w:t>подпункте "а"</w:t>
      </w:r>
      <w:r w:rsidRPr="001367A1">
        <w:rPr>
          <w:color w:val="000000"/>
        </w:rPr>
        <w:t> слова "органа исполнительной власти субъекта Российской Федерации, заключившего государственный контракт на основании статьи 111.4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Федеральный закон, орган исполнительной власти субъекта Российской Федерации)" заменить словами "заказчика, заключившего контракт со встречными инвестиционными обязательствами";</w:t>
      </w:r>
    </w:p>
    <w:p w14:paraId="31FA45DB" w14:textId="78927E00"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подпункт "б"</w:t>
      </w:r>
      <w:r w:rsidRPr="001367A1">
        <w:rPr>
          <w:color w:val="000000"/>
        </w:rPr>
        <w:t> после слова "поставщика" дополнить словом "(исполнителя)", после слова "поставщику" дополнить словом "(исполнителю)";</w:t>
      </w:r>
    </w:p>
    <w:p w14:paraId="69569F2C" w14:textId="6140BC36"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в </w:t>
      </w:r>
      <w:r w:rsidRPr="001367A1">
        <w:rPr>
          <w:color w:val="000000"/>
        </w:rPr>
        <w:t>подпункте "в"</w:t>
      </w:r>
      <w:r w:rsidRPr="001367A1">
        <w:rPr>
          <w:color w:val="000000"/>
        </w:rPr>
        <w:t>:</w:t>
      </w:r>
    </w:p>
    <w:p w14:paraId="3B25592A" w14:textId="77777777"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lastRenderedPageBreak/>
        <w:t>слова "(субъекта Российской Федерации)" исключить;</w:t>
      </w:r>
    </w:p>
    <w:p w14:paraId="22DA759A" w14:textId="77777777"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слова "(государственным контрактом)" заменить словами ", наименование товара, производство которого создается, модернизируется, осваивается,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соответствии с контрактом со встречными инвестиционными обязательствами";</w:t>
      </w:r>
    </w:p>
    <w:p w14:paraId="31DE6A84" w14:textId="2D8F4DCA"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в </w:t>
      </w:r>
      <w:r w:rsidRPr="001367A1">
        <w:rPr>
          <w:color w:val="000000"/>
        </w:rPr>
        <w:t>подпункте "г"</w:t>
      </w:r>
      <w:r w:rsidRPr="001367A1">
        <w:rPr>
          <w:color w:val="000000"/>
        </w:rPr>
        <w:t>:</w:t>
      </w:r>
    </w:p>
    <w:p w14:paraId="3CA90E10" w14:textId="77777777"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слова "(субъекта Российской Федерации)" исключить;</w:t>
      </w:r>
    </w:p>
    <w:p w14:paraId="3C8D59EC" w14:textId="77777777"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слова "(государственным контрактом)" заменить словами ", предельная цена единицы товара, производство которого создается, модернизируется, осваивается, и (или) предельная цена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соответствии с контрактом со встречными инвестиционными обязательствами";</w:t>
      </w:r>
    </w:p>
    <w:p w14:paraId="15BF91F9" w14:textId="0B615AF1"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в </w:t>
      </w:r>
      <w:r w:rsidRPr="001367A1">
        <w:rPr>
          <w:color w:val="000000"/>
        </w:rPr>
        <w:t>подпункте "д"</w:t>
      </w:r>
      <w:r w:rsidRPr="001367A1">
        <w:rPr>
          <w:color w:val="000000"/>
        </w:rPr>
        <w:t> слова "государственного контракта" заменить словами "контракта со встречными инвестиционными обязательствами";</w:t>
      </w:r>
    </w:p>
    <w:p w14:paraId="714FABC3" w14:textId="371CC6DD"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в </w:t>
      </w:r>
      <w:r w:rsidRPr="001367A1">
        <w:rPr>
          <w:color w:val="000000"/>
        </w:rPr>
        <w:t>подпункте "е"</w:t>
      </w:r>
      <w:r w:rsidRPr="001367A1">
        <w:rPr>
          <w:color w:val="000000"/>
        </w:rPr>
        <w:t>:</w:t>
      </w:r>
    </w:p>
    <w:p w14:paraId="187D3B6C" w14:textId="77777777"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после слова "заключать" дополнить словом "контракт";</w:t>
      </w:r>
    </w:p>
    <w:p w14:paraId="175D6126" w14:textId="77777777"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слова "контракт на поставку товара" исключить;</w:t>
      </w:r>
    </w:p>
    <w:p w14:paraId="7464AA25" w14:textId="00D8DA6F"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в </w:t>
      </w:r>
      <w:r w:rsidRPr="001367A1">
        <w:rPr>
          <w:color w:val="000000"/>
        </w:rPr>
        <w:t>подпункте "ж"</w:t>
      </w:r>
      <w:r w:rsidRPr="001367A1">
        <w:rPr>
          <w:color w:val="000000"/>
        </w:rPr>
        <w:t> слова "которые осуществляет поставщик-инвестор в создание или модернизацию и (или) освоение производства товара на территории субъекта Российской Федерации" заменить словами "подлежащих вложению поставщиком (исполнителем), с которым заключен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14:paraId="54E0483F" w14:textId="45F3826E"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в </w:t>
      </w:r>
      <w:r w:rsidRPr="001367A1">
        <w:rPr>
          <w:color w:val="000000"/>
        </w:rPr>
        <w:t>подпункте "з"</w:t>
      </w:r>
      <w:r w:rsidRPr="001367A1">
        <w:rPr>
          <w:color w:val="000000"/>
        </w:rPr>
        <w:t> слова "органа исполнительной власти субъекта" заменить словами "исполнительного органа субъекта", слова "7 части 1" заменить словами "</w:t>
      </w:r>
      <w:r w:rsidRPr="001367A1">
        <w:rPr>
          <w:color w:val="000000"/>
        </w:rPr>
        <w:t>10 части 2</w:t>
      </w:r>
      <w:r w:rsidRPr="001367A1">
        <w:rPr>
          <w:color w:val="000000"/>
        </w:rPr>
        <w:t>";</w:t>
      </w:r>
    </w:p>
    <w:p w14:paraId="3B408E00" w14:textId="3A824693"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в </w:t>
      </w:r>
      <w:r w:rsidRPr="001367A1">
        <w:rPr>
          <w:color w:val="000000"/>
        </w:rPr>
        <w:t>подпункте "и"</w:t>
      </w:r>
      <w:r w:rsidRPr="001367A1">
        <w:rPr>
          <w:color w:val="000000"/>
        </w:rPr>
        <w:t>:</w:t>
      </w:r>
    </w:p>
    <w:p w14:paraId="36946C2B" w14:textId="77777777"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после слова "заключать" дополнить словом "контракт";</w:t>
      </w:r>
    </w:p>
    <w:p w14:paraId="7706831C" w14:textId="77777777"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слова "контракт на поставку товара" исключить;</w:t>
      </w:r>
    </w:p>
    <w:p w14:paraId="4FE0D30A" w14:textId="5E979EBF"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в </w:t>
      </w:r>
      <w:r w:rsidRPr="001367A1">
        <w:rPr>
          <w:color w:val="000000"/>
        </w:rPr>
        <w:t>подпункте "к"</w:t>
      </w:r>
      <w:r w:rsidRPr="001367A1">
        <w:rPr>
          <w:color w:val="000000"/>
        </w:rPr>
        <w:t>:</w:t>
      </w:r>
    </w:p>
    <w:p w14:paraId="7F0D08DC" w14:textId="77777777"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слова "государственной власти" исключить;</w:t>
      </w:r>
    </w:p>
    <w:p w14:paraId="3219E525" w14:textId="5C51D94C"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слова "частью 1 статьи 111.4" заменить словами "</w:t>
      </w:r>
      <w:r w:rsidRPr="001367A1">
        <w:rPr>
          <w:color w:val="000000"/>
        </w:rPr>
        <w:t>частью 2 статьи 111.4</w:t>
      </w:r>
      <w:r w:rsidRPr="001367A1">
        <w:rPr>
          <w:color w:val="000000"/>
        </w:rPr>
        <w:t>";</w:t>
      </w:r>
    </w:p>
    <w:p w14:paraId="267894C9" w14:textId="7ADDFEFB"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в </w:t>
      </w:r>
      <w:r w:rsidRPr="001367A1">
        <w:rPr>
          <w:color w:val="000000"/>
        </w:rPr>
        <w:t>подпункте "л"</w:t>
      </w:r>
      <w:r w:rsidRPr="001367A1">
        <w:rPr>
          <w:color w:val="000000"/>
        </w:rPr>
        <w:t> слова "государственного контракта" заменить словами "контракта со встречными инвестиционными обязательствами";</w:t>
      </w:r>
    </w:p>
    <w:p w14:paraId="7AF09C69" w14:textId="4E0F1E24"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в </w:t>
      </w:r>
      <w:r w:rsidRPr="001367A1">
        <w:rPr>
          <w:color w:val="000000"/>
        </w:rPr>
        <w:t>подпункте "м"</w:t>
      </w:r>
      <w:r w:rsidRPr="001367A1">
        <w:rPr>
          <w:color w:val="000000"/>
        </w:rPr>
        <w:t> слова "государственного контракта" заменить словами "контракта со встречными инвестиционными обязательствами";</w:t>
      </w:r>
    </w:p>
    <w:p w14:paraId="7BAD6D97" w14:textId="44F2B5CD"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в </w:t>
      </w:r>
      <w:r w:rsidRPr="001367A1">
        <w:rPr>
          <w:color w:val="000000"/>
        </w:rPr>
        <w:t>пункте 8</w:t>
      </w:r>
      <w:r w:rsidRPr="001367A1">
        <w:rPr>
          <w:color w:val="000000"/>
        </w:rPr>
        <w:t>:</w:t>
      </w:r>
    </w:p>
    <w:p w14:paraId="47522707" w14:textId="490D8F96"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в </w:t>
      </w:r>
      <w:r w:rsidRPr="001367A1">
        <w:rPr>
          <w:color w:val="000000"/>
        </w:rPr>
        <w:t>абзаце первом</w:t>
      </w:r>
      <w:r w:rsidRPr="001367A1">
        <w:rPr>
          <w:color w:val="000000"/>
        </w:rPr>
        <w:t> слова "Орган исполнительной власти субъекта Российской Федерации" заменить словами "Заказчик, заключивший контракт со встречными инвестиционными обязательствами,";</w:t>
      </w:r>
    </w:p>
    <w:p w14:paraId="35B0040C" w14:textId="4C7BBD01"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в </w:t>
      </w:r>
      <w:r w:rsidRPr="001367A1">
        <w:rPr>
          <w:color w:val="000000"/>
        </w:rPr>
        <w:t>подпункте "а"</w:t>
      </w:r>
      <w:r w:rsidRPr="001367A1">
        <w:rPr>
          <w:color w:val="000000"/>
        </w:rPr>
        <w:t> слова "государственного контракта по итогам конкурса, проводимого в соответствии со статьей 111.4 Федерального закона" заменить словами "контракта со встречными инвестиционными обязательствами";</w:t>
      </w:r>
    </w:p>
    <w:p w14:paraId="3C98054B" w14:textId="02AFFC99"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в </w:t>
      </w:r>
      <w:r w:rsidRPr="001367A1">
        <w:rPr>
          <w:color w:val="000000"/>
        </w:rPr>
        <w:t>подпункте "б"</w:t>
      </w:r>
      <w:r w:rsidRPr="001367A1">
        <w:rPr>
          <w:color w:val="000000"/>
        </w:rPr>
        <w:t xml:space="preserve"> слова "органом исполнительной власти" заменить словами "исполнительным органом", слова "или модернизируется и (или) осваивается на территории субъекта Российской Федерации в соответствии с государственным контрактом" заменить словами ", модернизируется, осваивается, и (или) предельной цены единицы услуги, оказываемой с использованием имущества (недвижимого имущества или </w:t>
      </w:r>
      <w:r w:rsidRPr="001367A1">
        <w:rPr>
          <w:color w:val="000000"/>
        </w:rPr>
        <w:lastRenderedPageBreak/>
        <w:t>недвижимого имущества и движимого имущества, технологически связанных между собой), которое создается, реконструируется в соответствии с контрактом со встречными инвестиционными обязательствами";</w:t>
      </w:r>
    </w:p>
    <w:p w14:paraId="2F0FEC48" w14:textId="3AE56720"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в </w:t>
      </w:r>
      <w:r w:rsidRPr="001367A1">
        <w:rPr>
          <w:color w:val="000000"/>
        </w:rPr>
        <w:t>подпункте "в"</w:t>
      </w:r>
      <w:r w:rsidRPr="001367A1">
        <w:rPr>
          <w:color w:val="000000"/>
        </w:rPr>
        <w:t> слова "органом исполнительной власти субъекта Российской Федерации" исключить;</w:t>
      </w:r>
    </w:p>
    <w:p w14:paraId="10E85E6D" w14:textId="4BD47E84"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в </w:t>
      </w:r>
      <w:r w:rsidRPr="001367A1">
        <w:rPr>
          <w:color w:val="000000"/>
        </w:rPr>
        <w:t>подпункте "г"</w:t>
      </w:r>
      <w:r w:rsidRPr="001367A1">
        <w:rPr>
          <w:color w:val="000000"/>
        </w:rPr>
        <w:t> слова "государственного контракта" заменить словами "контракта со встречными инвестиционными обязательствами";</w:t>
      </w:r>
    </w:p>
    <w:p w14:paraId="3D7B2E06" w14:textId="4C42A522"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в </w:t>
      </w:r>
      <w:r w:rsidRPr="001367A1">
        <w:rPr>
          <w:color w:val="000000"/>
        </w:rPr>
        <w:t>пункте 9</w:t>
      </w:r>
      <w:r w:rsidRPr="001367A1">
        <w:rPr>
          <w:color w:val="000000"/>
        </w:rPr>
        <w:t> слова "органом исполнительной власти субъекта Российской Федерации" заменить словами "заказчиком, заключившим контракт со встречными инвестиционными обязательствами,";</w:t>
      </w:r>
    </w:p>
    <w:p w14:paraId="39A17F63" w14:textId="646E9BEC"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в </w:t>
      </w:r>
      <w:r w:rsidRPr="001367A1">
        <w:rPr>
          <w:color w:val="000000"/>
        </w:rPr>
        <w:t>пункте 10</w:t>
      </w:r>
      <w:r w:rsidRPr="001367A1">
        <w:rPr>
          <w:color w:val="000000"/>
        </w:rPr>
        <w:t> слова "органа исполнительной власти субъекта Российской Федерации" заменить словами "заказчика, заключившего контракт со встречными инвестиционными обязательствами";</w:t>
      </w:r>
    </w:p>
    <w:p w14:paraId="03A0BF54" w14:textId="7A041D2F"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в </w:t>
      </w:r>
      <w:r w:rsidRPr="001367A1">
        <w:rPr>
          <w:color w:val="000000"/>
        </w:rPr>
        <w:t>пункте 11</w:t>
      </w:r>
      <w:r w:rsidRPr="001367A1">
        <w:rPr>
          <w:color w:val="000000"/>
        </w:rPr>
        <w:t> слова "органом исполнительной власти субъекта Российской Федерации" заменить словами "заказчиком, заключившим контракт со встречными инвестиционными обязательствами,";</w:t>
      </w:r>
    </w:p>
    <w:p w14:paraId="48D89C22" w14:textId="40881CA0"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в </w:t>
      </w:r>
      <w:r w:rsidRPr="001367A1">
        <w:rPr>
          <w:color w:val="000000"/>
        </w:rPr>
        <w:t>пункте 12</w:t>
      </w:r>
      <w:r w:rsidRPr="001367A1">
        <w:rPr>
          <w:color w:val="000000"/>
        </w:rPr>
        <w:t>:</w:t>
      </w:r>
    </w:p>
    <w:p w14:paraId="38EA9B0B" w14:textId="6B9D3550"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в </w:t>
      </w:r>
      <w:r w:rsidRPr="001367A1">
        <w:rPr>
          <w:color w:val="000000"/>
        </w:rPr>
        <w:t>абзаце первом</w:t>
      </w:r>
      <w:r w:rsidRPr="001367A1">
        <w:rPr>
          <w:color w:val="000000"/>
        </w:rPr>
        <w:t> слова "органом исполнительной власти субъекта Российской Федерации" заменить словами "заказчиком, заключившим контракт со встречными инвестиционными обязательствами", слова "такими органами" заменить словами "такими органом, заказчиками";</w:t>
      </w:r>
    </w:p>
    <w:p w14:paraId="1B4AD4E8" w14:textId="21363BF3"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в </w:t>
      </w:r>
      <w:r w:rsidRPr="001367A1">
        <w:rPr>
          <w:color w:val="000000"/>
        </w:rPr>
        <w:t>абзаце втором</w:t>
      </w:r>
      <w:r w:rsidRPr="001367A1">
        <w:rPr>
          <w:color w:val="000000"/>
        </w:rPr>
        <w:t> слова "органу исполнительной власти субъекта Российской Федерации" заменить словами "заказчику, заключившему контракт со встречными инвестиционными обязательствами";</w:t>
      </w:r>
    </w:p>
    <w:p w14:paraId="20D68EF1" w14:textId="1654D258"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в </w:t>
      </w:r>
      <w:r w:rsidRPr="001367A1">
        <w:rPr>
          <w:color w:val="000000"/>
        </w:rPr>
        <w:t>абзаце третьем</w:t>
      </w:r>
      <w:r w:rsidRPr="001367A1">
        <w:rPr>
          <w:color w:val="000000"/>
        </w:rPr>
        <w:t> слова "органа исполнительной власти субъекта Российской Федерации" заменить словами "заказчика, заключившего контракт со встречными инвестиционными обязательствами,", слово "органам" заменить словами "органу, заказчику";</w:t>
      </w:r>
    </w:p>
    <w:p w14:paraId="6236720A" w14:textId="1C78DE9E"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в </w:t>
      </w:r>
      <w:r w:rsidRPr="001367A1">
        <w:rPr>
          <w:color w:val="000000"/>
        </w:rPr>
        <w:t>абзаце четвертом</w:t>
      </w:r>
      <w:r w:rsidRPr="001367A1">
        <w:rPr>
          <w:color w:val="000000"/>
        </w:rPr>
        <w:t> слова "орган исполнительной власти субъекта Российской Федерации" заменить словами "заказчик, заключивший контракт со встречными инвестиционными обязательствами,".</w:t>
      </w:r>
    </w:p>
    <w:p w14:paraId="5DC1D634" w14:textId="6FC40805"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4. </w:t>
      </w:r>
      <w:r w:rsidRPr="001367A1">
        <w:rPr>
          <w:color w:val="000000"/>
        </w:rPr>
        <w:t>Пункт 18</w:t>
      </w:r>
      <w:r w:rsidRPr="001367A1">
        <w:rPr>
          <w:color w:val="000000"/>
        </w:rPr>
        <w:t xml:space="preserve">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 утвержденного постановлением Правительства Российской Федерации от 30 сентября 2019 г. </w:t>
      </w:r>
      <w:r>
        <w:rPr>
          <w:color w:val="000000"/>
        </w:rPr>
        <w:t>№</w:t>
      </w:r>
      <w:r w:rsidRPr="001367A1">
        <w:rPr>
          <w:color w:val="000000"/>
        </w:rPr>
        <w:t xml:space="preserve"> 1279 "О планах-графиках закупок и о признании утратившими силу отдельных решений Правительства Российской Федерации" (Собрание законодательства Российской Федерации, 2019, </w:t>
      </w:r>
      <w:r>
        <w:rPr>
          <w:color w:val="000000"/>
        </w:rPr>
        <w:t>№</w:t>
      </w:r>
      <w:r w:rsidRPr="001367A1">
        <w:rPr>
          <w:color w:val="000000"/>
        </w:rPr>
        <w:t xml:space="preserve"> 41, ст. 5713; 2021, </w:t>
      </w:r>
      <w:r>
        <w:rPr>
          <w:color w:val="000000"/>
        </w:rPr>
        <w:t>№</w:t>
      </w:r>
      <w:r w:rsidRPr="001367A1">
        <w:rPr>
          <w:color w:val="000000"/>
        </w:rPr>
        <w:t xml:space="preserve"> 50, ст. 8544), дополнить подпунктом "з" следующего содержания:</w:t>
      </w:r>
    </w:p>
    <w:p w14:paraId="70436A4B" w14:textId="77777777" w:rsidR="001367A1" w:rsidRPr="001367A1" w:rsidRDefault="001367A1" w:rsidP="001367A1">
      <w:pPr>
        <w:pStyle w:val="a4"/>
        <w:shd w:val="clear" w:color="auto" w:fill="FFFFFF"/>
        <w:spacing w:before="210" w:beforeAutospacing="0" w:after="0" w:afterAutospacing="0"/>
        <w:ind w:firstLine="709"/>
        <w:contextualSpacing/>
        <w:jc w:val="both"/>
        <w:rPr>
          <w:color w:val="000000"/>
        </w:rPr>
      </w:pPr>
      <w:r w:rsidRPr="001367A1">
        <w:rPr>
          <w:color w:val="000000"/>
        </w:rPr>
        <w:t>"з) о закупке, по результатам которой заключается контракт со встречными инвестиционными обязательствами.".</w:t>
      </w:r>
    </w:p>
    <w:p w14:paraId="708E28D4" w14:textId="77777777" w:rsidR="001367A1" w:rsidRPr="001367A1" w:rsidRDefault="001367A1" w:rsidP="001367A1">
      <w:pPr>
        <w:ind w:firstLine="709"/>
        <w:contextualSpacing/>
        <w:jc w:val="both"/>
        <w:rPr>
          <w:rFonts w:ascii="Times New Roman" w:hAnsi="Times New Roman" w:cs="Times New Roman"/>
          <w:color w:val="000000" w:themeColor="text1"/>
          <w:sz w:val="24"/>
          <w:szCs w:val="24"/>
        </w:rPr>
      </w:pPr>
    </w:p>
    <w:sectPr w:rsidR="001367A1" w:rsidRPr="001367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795"/>
    <w:rsid w:val="00021829"/>
    <w:rsid w:val="001367A1"/>
    <w:rsid w:val="0027210F"/>
    <w:rsid w:val="002E1665"/>
    <w:rsid w:val="00544CE9"/>
    <w:rsid w:val="006D32F1"/>
    <w:rsid w:val="008B4EEB"/>
    <w:rsid w:val="00B96795"/>
    <w:rsid w:val="00C1291E"/>
    <w:rsid w:val="00C97069"/>
    <w:rsid w:val="00D81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BC246"/>
  <w15:chartTrackingRefBased/>
  <w15:docId w15:val="{981A84D4-2662-4953-BC84-A7CAD3688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14B0"/>
  </w:style>
  <w:style w:type="paragraph" w:styleId="1">
    <w:name w:val="heading 1"/>
    <w:basedOn w:val="a"/>
    <w:link w:val="10"/>
    <w:uiPriority w:val="9"/>
    <w:qFormat/>
    <w:rsid w:val="00D814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44CE9"/>
    <w:rPr>
      <w:color w:val="0000FF"/>
      <w:u w:val="single"/>
    </w:rPr>
  </w:style>
  <w:style w:type="paragraph" w:customStyle="1" w:styleId="s16">
    <w:name w:val="s_16"/>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544CE9"/>
  </w:style>
  <w:style w:type="paragraph" w:customStyle="1" w:styleId="aligncenter">
    <w:name w:val="align_center"/>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right">
    <w:name w:val="align_righ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left">
    <w:name w:val="align_lef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814B0"/>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219863">
      <w:bodyDiv w:val="1"/>
      <w:marLeft w:val="0"/>
      <w:marRight w:val="0"/>
      <w:marTop w:val="0"/>
      <w:marBottom w:val="0"/>
      <w:divBdr>
        <w:top w:val="none" w:sz="0" w:space="0" w:color="auto"/>
        <w:left w:val="none" w:sz="0" w:space="0" w:color="auto"/>
        <w:bottom w:val="none" w:sz="0" w:space="0" w:color="auto"/>
        <w:right w:val="none" w:sz="0" w:space="0" w:color="auto"/>
      </w:divBdr>
      <w:divsChild>
        <w:div w:id="866529885">
          <w:marLeft w:val="0"/>
          <w:marRight w:val="0"/>
          <w:marTop w:val="0"/>
          <w:marBottom w:val="0"/>
          <w:divBdr>
            <w:top w:val="none" w:sz="0" w:space="0" w:color="auto"/>
            <w:left w:val="none" w:sz="0" w:space="0" w:color="auto"/>
            <w:bottom w:val="none" w:sz="0" w:space="0" w:color="auto"/>
            <w:right w:val="none" w:sz="0" w:space="0" w:color="auto"/>
          </w:divBdr>
        </w:div>
      </w:divsChild>
    </w:div>
    <w:div w:id="1158955418">
      <w:bodyDiv w:val="1"/>
      <w:marLeft w:val="0"/>
      <w:marRight w:val="0"/>
      <w:marTop w:val="0"/>
      <w:marBottom w:val="0"/>
      <w:divBdr>
        <w:top w:val="none" w:sz="0" w:space="0" w:color="auto"/>
        <w:left w:val="none" w:sz="0" w:space="0" w:color="auto"/>
        <w:bottom w:val="none" w:sz="0" w:space="0" w:color="auto"/>
        <w:right w:val="none" w:sz="0" w:space="0" w:color="auto"/>
      </w:divBdr>
    </w:div>
    <w:div w:id="1595046044">
      <w:bodyDiv w:val="1"/>
      <w:marLeft w:val="0"/>
      <w:marRight w:val="0"/>
      <w:marTop w:val="0"/>
      <w:marBottom w:val="0"/>
      <w:divBdr>
        <w:top w:val="none" w:sz="0" w:space="0" w:color="auto"/>
        <w:left w:val="none" w:sz="0" w:space="0" w:color="auto"/>
        <w:bottom w:val="none" w:sz="0" w:space="0" w:color="auto"/>
        <w:right w:val="none" w:sz="0" w:space="0" w:color="auto"/>
      </w:divBdr>
    </w:div>
    <w:div w:id="1762876368">
      <w:bodyDiv w:val="1"/>
      <w:marLeft w:val="0"/>
      <w:marRight w:val="0"/>
      <w:marTop w:val="0"/>
      <w:marBottom w:val="0"/>
      <w:divBdr>
        <w:top w:val="none" w:sz="0" w:space="0" w:color="auto"/>
        <w:left w:val="none" w:sz="0" w:space="0" w:color="auto"/>
        <w:bottom w:val="none" w:sz="0" w:space="0" w:color="auto"/>
        <w:right w:val="none" w:sz="0" w:space="0" w:color="auto"/>
      </w:divBdr>
    </w:div>
    <w:div w:id="1925146414">
      <w:bodyDiv w:val="1"/>
      <w:marLeft w:val="0"/>
      <w:marRight w:val="0"/>
      <w:marTop w:val="0"/>
      <w:marBottom w:val="0"/>
      <w:divBdr>
        <w:top w:val="none" w:sz="0" w:space="0" w:color="auto"/>
        <w:left w:val="none" w:sz="0" w:space="0" w:color="auto"/>
        <w:bottom w:val="none" w:sz="0" w:space="0" w:color="auto"/>
        <w:right w:val="none" w:sz="0" w:space="0" w:color="auto"/>
      </w:divBdr>
      <w:divsChild>
        <w:div w:id="1017922480">
          <w:marLeft w:val="0"/>
          <w:marRight w:val="0"/>
          <w:marTop w:val="0"/>
          <w:marBottom w:val="0"/>
          <w:divBdr>
            <w:top w:val="none" w:sz="0" w:space="0" w:color="auto"/>
            <w:left w:val="none" w:sz="0" w:space="0" w:color="auto"/>
            <w:bottom w:val="none" w:sz="0" w:space="0" w:color="auto"/>
            <w:right w:val="none" w:sz="0" w:space="0" w:color="auto"/>
          </w:divBdr>
          <w:divsChild>
            <w:div w:id="500237908">
              <w:marLeft w:val="0"/>
              <w:marRight w:val="0"/>
              <w:marTop w:val="0"/>
              <w:marBottom w:val="0"/>
              <w:divBdr>
                <w:top w:val="none" w:sz="0" w:space="0" w:color="auto"/>
                <w:left w:val="none" w:sz="0" w:space="0" w:color="auto"/>
                <w:bottom w:val="none" w:sz="0" w:space="0" w:color="auto"/>
                <w:right w:val="none" w:sz="0" w:space="0" w:color="auto"/>
              </w:divBdr>
            </w:div>
            <w:div w:id="1493179354">
              <w:marLeft w:val="0"/>
              <w:marRight w:val="0"/>
              <w:marTop w:val="0"/>
              <w:marBottom w:val="0"/>
              <w:divBdr>
                <w:top w:val="none" w:sz="0" w:space="0" w:color="auto"/>
                <w:left w:val="none" w:sz="0" w:space="0" w:color="auto"/>
                <w:bottom w:val="none" w:sz="0" w:space="0" w:color="auto"/>
                <w:right w:val="none" w:sz="0" w:space="0" w:color="auto"/>
              </w:divBdr>
            </w:div>
            <w:div w:id="302001076">
              <w:marLeft w:val="0"/>
              <w:marRight w:val="0"/>
              <w:marTop w:val="0"/>
              <w:marBottom w:val="0"/>
              <w:divBdr>
                <w:top w:val="none" w:sz="0" w:space="0" w:color="auto"/>
                <w:left w:val="none" w:sz="0" w:space="0" w:color="auto"/>
                <w:bottom w:val="none" w:sz="0" w:space="0" w:color="auto"/>
                <w:right w:val="none" w:sz="0" w:space="0" w:color="auto"/>
              </w:divBdr>
            </w:div>
          </w:divsChild>
        </w:div>
        <w:div w:id="1674259337">
          <w:marLeft w:val="0"/>
          <w:marRight w:val="0"/>
          <w:marTop w:val="0"/>
          <w:marBottom w:val="0"/>
          <w:divBdr>
            <w:top w:val="none" w:sz="0" w:space="0" w:color="auto"/>
            <w:left w:val="none" w:sz="0" w:space="0" w:color="auto"/>
            <w:bottom w:val="none" w:sz="0" w:space="0" w:color="auto"/>
            <w:right w:val="none" w:sz="0" w:space="0" w:color="auto"/>
          </w:divBdr>
        </w:div>
        <w:div w:id="1540973000">
          <w:marLeft w:val="0"/>
          <w:marRight w:val="0"/>
          <w:marTop w:val="0"/>
          <w:marBottom w:val="0"/>
          <w:divBdr>
            <w:top w:val="none" w:sz="0" w:space="0" w:color="auto"/>
            <w:left w:val="none" w:sz="0" w:space="0" w:color="auto"/>
            <w:bottom w:val="none" w:sz="0" w:space="0" w:color="auto"/>
            <w:right w:val="none" w:sz="0" w:space="0" w:color="auto"/>
          </w:divBdr>
          <w:divsChild>
            <w:div w:id="842625464">
              <w:marLeft w:val="0"/>
              <w:marRight w:val="0"/>
              <w:marTop w:val="0"/>
              <w:marBottom w:val="0"/>
              <w:divBdr>
                <w:top w:val="none" w:sz="0" w:space="0" w:color="auto"/>
                <w:left w:val="none" w:sz="0" w:space="0" w:color="auto"/>
                <w:bottom w:val="none" w:sz="0" w:space="0" w:color="auto"/>
                <w:right w:val="none" w:sz="0" w:space="0" w:color="auto"/>
              </w:divBdr>
            </w:div>
          </w:divsChild>
        </w:div>
        <w:div w:id="286619999">
          <w:marLeft w:val="0"/>
          <w:marRight w:val="0"/>
          <w:marTop w:val="0"/>
          <w:marBottom w:val="0"/>
          <w:divBdr>
            <w:top w:val="none" w:sz="0" w:space="0" w:color="auto"/>
            <w:left w:val="none" w:sz="0" w:space="0" w:color="auto"/>
            <w:bottom w:val="none" w:sz="0" w:space="0" w:color="auto"/>
            <w:right w:val="none" w:sz="0" w:space="0" w:color="auto"/>
          </w:divBdr>
          <w:divsChild>
            <w:div w:id="1178304011">
              <w:marLeft w:val="0"/>
              <w:marRight w:val="0"/>
              <w:marTop w:val="0"/>
              <w:marBottom w:val="0"/>
              <w:divBdr>
                <w:top w:val="none" w:sz="0" w:space="0" w:color="auto"/>
                <w:left w:val="none" w:sz="0" w:space="0" w:color="auto"/>
                <w:bottom w:val="none" w:sz="0" w:space="0" w:color="auto"/>
                <w:right w:val="none" w:sz="0" w:space="0" w:color="auto"/>
              </w:divBdr>
              <w:divsChild>
                <w:div w:id="1644851864">
                  <w:marLeft w:val="0"/>
                  <w:marRight w:val="0"/>
                  <w:marTop w:val="0"/>
                  <w:marBottom w:val="0"/>
                  <w:divBdr>
                    <w:top w:val="none" w:sz="0" w:space="0" w:color="auto"/>
                    <w:left w:val="none" w:sz="0" w:space="0" w:color="auto"/>
                    <w:bottom w:val="none" w:sz="0" w:space="0" w:color="auto"/>
                    <w:right w:val="none" w:sz="0" w:space="0" w:color="auto"/>
                  </w:divBdr>
                </w:div>
                <w:div w:id="17372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11777">
          <w:marLeft w:val="0"/>
          <w:marRight w:val="0"/>
          <w:marTop w:val="0"/>
          <w:marBottom w:val="0"/>
          <w:divBdr>
            <w:top w:val="none" w:sz="0" w:space="0" w:color="auto"/>
            <w:left w:val="none" w:sz="0" w:space="0" w:color="auto"/>
            <w:bottom w:val="none" w:sz="0" w:space="0" w:color="auto"/>
            <w:right w:val="none" w:sz="0" w:space="0" w:color="auto"/>
          </w:divBdr>
        </w:div>
        <w:div w:id="1117484860">
          <w:marLeft w:val="0"/>
          <w:marRight w:val="0"/>
          <w:marTop w:val="0"/>
          <w:marBottom w:val="0"/>
          <w:divBdr>
            <w:top w:val="none" w:sz="0" w:space="0" w:color="auto"/>
            <w:left w:val="none" w:sz="0" w:space="0" w:color="auto"/>
            <w:bottom w:val="none" w:sz="0" w:space="0" w:color="auto"/>
            <w:right w:val="none" w:sz="0" w:space="0" w:color="auto"/>
          </w:divBdr>
          <w:divsChild>
            <w:div w:id="1336610635">
              <w:marLeft w:val="0"/>
              <w:marRight w:val="0"/>
              <w:marTop w:val="0"/>
              <w:marBottom w:val="0"/>
              <w:divBdr>
                <w:top w:val="none" w:sz="0" w:space="0" w:color="auto"/>
                <w:left w:val="none" w:sz="0" w:space="0" w:color="auto"/>
                <w:bottom w:val="none" w:sz="0" w:space="0" w:color="auto"/>
                <w:right w:val="none" w:sz="0" w:space="0" w:color="auto"/>
              </w:divBdr>
            </w:div>
          </w:divsChild>
        </w:div>
        <w:div w:id="834688810">
          <w:marLeft w:val="0"/>
          <w:marRight w:val="0"/>
          <w:marTop w:val="0"/>
          <w:marBottom w:val="0"/>
          <w:divBdr>
            <w:top w:val="none" w:sz="0" w:space="0" w:color="auto"/>
            <w:left w:val="none" w:sz="0" w:space="0" w:color="auto"/>
            <w:bottom w:val="none" w:sz="0" w:space="0" w:color="auto"/>
            <w:right w:val="none" w:sz="0" w:space="0" w:color="auto"/>
          </w:divBdr>
          <w:divsChild>
            <w:div w:id="1749959336">
              <w:marLeft w:val="0"/>
              <w:marRight w:val="0"/>
              <w:marTop w:val="0"/>
              <w:marBottom w:val="0"/>
              <w:divBdr>
                <w:top w:val="none" w:sz="0" w:space="0" w:color="auto"/>
                <w:left w:val="none" w:sz="0" w:space="0" w:color="auto"/>
                <w:bottom w:val="none" w:sz="0" w:space="0" w:color="auto"/>
                <w:right w:val="none" w:sz="0" w:space="0" w:color="auto"/>
              </w:divBdr>
            </w:div>
          </w:divsChild>
        </w:div>
        <w:div w:id="277641271">
          <w:marLeft w:val="0"/>
          <w:marRight w:val="0"/>
          <w:marTop w:val="0"/>
          <w:marBottom w:val="0"/>
          <w:divBdr>
            <w:top w:val="none" w:sz="0" w:space="0" w:color="auto"/>
            <w:left w:val="none" w:sz="0" w:space="0" w:color="auto"/>
            <w:bottom w:val="none" w:sz="0" w:space="0" w:color="auto"/>
            <w:right w:val="none" w:sz="0" w:space="0" w:color="auto"/>
          </w:divBdr>
          <w:divsChild>
            <w:div w:id="2017071724">
              <w:marLeft w:val="0"/>
              <w:marRight w:val="0"/>
              <w:marTop w:val="0"/>
              <w:marBottom w:val="0"/>
              <w:divBdr>
                <w:top w:val="none" w:sz="0" w:space="0" w:color="auto"/>
                <w:left w:val="none" w:sz="0" w:space="0" w:color="auto"/>
                <w:bottom w:val="none" w:sz="0" w:space="0" w:color="auto"/>
                <w:right w:val="none" w:sz="0" w:space="0" w:color="auto"/>
              </w:divBdr>
            </w:div>
            <w:div w:id="1313561293">
              <w:marLeft w:val="0"/>
              <w:marRight w:val="0"/>
              <w:marTop w:val="0"/>
              <w:marBottom w:val="0"/>
              <w:divBdr>
                <w:top w:val="none" w:sz="0" w:space="0" w:color="auto"/>
                <w:left w:val="none" w:sz="0" w:space="0" w:color="auto"/>
                <w:bottom w:val="none" w:sz="0" w:space="0" w:color="auto"/>
                <w:right w:val="none" w:sz="0" w:space="0" w:color="auto"/>
              </w:divBdr>
            </w:div>
          </w:divsChild>
        </w:div>
        <w:div w:id="251163441">
          <w:marLeft w:val="0"/>
          <w:marRight w:val="0"/>
          <w:marTop w:val="0"/>
          <w:marBottom w:val="0"/>
          <w:divBdr>
            <w:top w:val="none" w:sz="0" w:space="0" w:color="auto"/>
            <w:left w:val="none" w:sz="0" w:space="0" w:color="auto"/>
            <w:bottom w:val="none" w:sz="0" w:space="0" w:color="auto"/>
            <w:right w:val="none" w:sz="0" w:space="0" w:color="auto"/>
          </w:divBdr>
        </w:div>
        <w:div w:id="2041465668">
          <w:marLeft w:val="0"/>
          <w:marRight w:val="0"/>
          <w:marTop w:val="0"/>
          <w:marBottom w:val="0"/>
          <w:divBdr>
            <w:top w:val="none" w:sz="0" w:space="0" w:color="auto"/>
            <w:left w:val="none" w:sz="0" w:space="0" w:color="auto"/>
            <w:bottom w:val="none" w:sz="0" w:space="0" w:color="auto"/>
            <w:right w:val="none" w:sz="0" w:space="0" w:color="auto"/>
          </w:divBdr>
          <w:divsChild>
            <w:div w:id="972566296">
              <w:marLeft w:val="0"/>
              <w:marRight w:val="0"/>
              <w:marTop w:val="0"/>
              <w:marBottom w:val="0"/>
              <w:divBdr>
                <w:top w:val="none" w:sz="0" w:space="0" w:color="auto"/>
                <w:left w:val="none" w:sz="0" w:space="0" w:color="auto"/>
                <w:bottom w:val="none" w:sz="0" w:space="0" w:color="auto"/>
                <w:right w:val="none" w:sz="0" w:space="0" w:color="auto"/>
              </w:divBdr>
            </w:div>
            <w:div w:id="1236432761">
              <w:marLeft w:val="0"/>
              <w:marRight w:val="0"/>
              <w:marTop w:val="0"/>
              <w:marBottom w:val="0"/>
              <w:divBdr>
                <w:top w:val="none" w:sz="0" w:space="0" w:color="auto"/>
                <w:left w:val="none" w:sz="0" w:space="0" w:color="auto"/>
                <w:bottom w:val="none" w:sz="0" w:space="0" w:color="auto"/>
                <w:right w:val="none" w:sz="0" w:space="0" w:color="auto"/>
              </w:divBdr>
            </w:div>
          </w:divsChild>
        </w:div>
        <w:div w:id="156000470">
          <w:marLeft w:val="0"/>
          <w:marRight w:val="0"/>
          <w:marTop w:val="0"/>
          <w:marBottom w:val="0"/>
          <w:divBdr>
            <w:top w:val="none" w:sz="0" w:space="0" w:color="auto"/>
            <w:left w:val="none" w:sz="0" w:space="0" w:color="auto"/>
            <w:bottom w:val="none" w:sz="0" w:space="0" w:color="auto"/>
            <w:right w:val="none" w:sz="0" w:space="0" w:color="auto"/>
          </w:divBdr>
        </w:div>
        <w:div w:id="598417948">
          <w:marLeft w:val="0"/>
          <w:marRight w:val="0"/>
          <w:marTop w:val="0"/>
          <w:marBottom w:val="0"/>
          <w:divBdr>
            <w:top w:val="none" w:sz="0" w:space="0" w:color="auto"/>
            <w:left w:val="none" w:sz="0" w:space="0" w:color="auto"/>
            <w:bottom w:val="none" w:sz="0" w:space="0" w:color="auto"/>
            <w:right w:val="none" w:sz="0" w:space="0" w:color="auto"/>
          </w:divBdr>
        </w:div>
        <w:div w:id="668142024">
          <w:marLeft w:val="0"/>
          <w:marRight w:val="0"/>
          <w:marTop w:val="0"/>
          <w:marBottom w:val="0"/>
          <w:divBdr>
            <w:top w:val="none" w:sz="0" w:space="0" w:color="auto"/>
            <w:left w:val="none" w:sz="0" w:space="0" w:color="auto"/>
            <w:bottom w:val="none" w:sz="0" w:space="0" w:color="auto"/>
            <w:right w:val="none" w:sz="0" w:space="0" w:color="auto"/>
          </w:divBdr>
          <w:divsChild>
            <w:div w:id="193153003">
              <w:marLeft w:val="0"/>
              <w:marRight w:val="0"/>
              <w:marTop w:val="0"/>
              <w:marBottom w:val="0"/>
              <w:divBdr>
                <w:top w:val="none" w:sz="0" w:space="0" w:color="auto"/>
                <w:left w:val="none" w:sz="0" w:space="0" w:color="auto"/>
                <w:bottom w:val="none" w:sz="0" w:space="0" w:color="auto"/>
                <w:right w:val="none" w:sz="0" w:space="0" w:color="auto"/>
              </w:divBdr>
            </w:div>
          </w:divsChild>
        </w:div>
        <w:div w:id="587152091">
          <w:marLeft w:val="0"/>
          <w:marRight w:val="0"/>
          <w:marTop w:val="0"/>
          <w:marBottom w:val="0"/>
          <w:divBdr>
            <w:top w:val="none" w:sz="0" w:space="0" w:color="auto"/>
            <w:left w:val="none" w:sz="0" w:space="0" w:color="auto"/>
            <w:bottom w:val="none" w:sz="0" w:space="0" w:color="auto"/>
            <w:right w:val="none" w:sz="0" w:space="0" w:color="auto"/>
          </w:divBdr>
          <w:divsChild>
            <w:div w:id="1082292714">
              <w:marLeft w:val="0"/>
              <w:marRight w:val="0"/>
              <w:marTop w:val="0"/>
              <w:marBottom w:val="0"/>
              <w:divBdr>
                <w:top w:val="none" w:sz="0" w:space="0" w:color="auto"/>
                <w:left w:val="none" w:sz="0" w:space="0" w:color="auto"/>
                <w:bottom w:val="none" w:sz="0" w:space="0" w:color="auto"/>
                <w:right w:val="none" w:sz="0" w:space="0" w:color="auto"/>
              </w:divBdr>
            </w:div>
          </w:divsChild>
        </w:div>
        <w:div w:id="32729333">
          <w:marLeft w:val="0"/>
          <w:marRight w:val="0"/>
          <w:marTop w:val="0"/>
          <w:marBottom w:val="0"/>
          <w:divBdr>
            <w:top w:val="none" w:sz="0" w:space="0" w:color="auto"/>
            <w:left w:val="none" w:sz="0" w:space="0" w:color="auto"/>
            <w:bottom w:val="none" w:sz="0" w:space="0" w:color="auto"/>
            <w:right w:val="none" w:sz="0" w:space="0" w:color="auto"/>
          </w:divBdr>
        </w:div>
        <w:div w:id="413674661">
          <w:marLeft w:val="0"/>
          <w:marRight w:val="0"/>
          <w:marTop w:val="0"/>
          <w:marBottom w:val="0"/>
          <w:divBdr>
            <w:top w:val="none" w:sz="0" w:space="0" w:color="auto"/>
            <w:left w:val="none" w:sz="0" w:space="0" w:color="auto"/>
            <w:bottom w:val="none" w:sz="0" w:space="0" w:color="auto"/>
            <w:right w:val="none" w:sz="0" w:space="0" w:color="auto"/>
          </w:divBdr>
        </w:div>
        <w:div w:id="1588536369">
          <w:marLeft w:val="0"/>
          <w:marRight w:val="0"/>
          <w:marTop w:val="0"/>
          <w:marBottom w:val="0"/>
          <w:divBdr>
            <w:top w:val="none" w:sz="0" w:space="0" w:color="auto"/>
            <w:left w:val="none" w:sz="0" w:space="0" w:color="auto"/>
            <w:bottom w:val="none" w:sz="0" w:space="0" w:color="auto"/>
            <w:right w:val="none" w:sz="0" w:space="0" w:color="auto"/>
          </w:divBdr>
          <w:divsChild>
            <w:div w:id="1184512950">
              <w:marLeft w:val="0"/>
              <w:marRight w:val="0"/>
              <w:marTop w:val="0"/>
              <w:marBottom w:val="0"/>
              <w:divBdr>
                <w:top w:val="none" w:sz="0" w:space="0" w:color="auto"/>
                <w:left w:val="none" w:sz="0" w:space="0" w:color="auto"/>
                <w:bottom w:val="none" w:sz="0" w:space="0" w:color="auto"/>
                <w:right w:val="none" w:sz="0" w:space="0" w:color="auto"/>
              </w:divBdr>
            </w:div>
          </w:divsChild>
        </w:div>
        <w:div w:id="2065594103">
          <w:marLeft w:val="0"/>
          <w:marRight w:val="0"/>
          <w:marTop w:val="0"/>
          <w:marBottom w:val="0"/>
          <w:divBdr>
            <w:top w:val="none" w:sz="0" w:space="0" w:color="auto"/>
            <w:left w:val="none" w:sz="0" w:space="0" w:color="auto"/>
            <w:bottom w:val="none" w:sz="0" w:space="0" w:color="auto"/>
            <w:right w:val="none" w:sz="0" w:space="0" w:color="auto"/>
          </w:divBdr>
        </w:div>
        <w:div w:id="2049989894">
          <w:marLeft w:val="0"/>
          <w:marRight w:val="0"/>
          <w:marTop w:val="0"/>
          <w:marBottom w:val="0"/>
          <w:divBdr>
            <w:top w:val="none" w:sz="0" w:space="0" w:color="auto"/>
            <w:left w:val="none" w:sz="0" w:space="0" w:color="auto"/>
            <w:bottom w:val="none" w:sz="0" w:space="0" w:color="auto"/>
            <w:right w:val="none" w:sz="0" w:space="0" w:color="auto"/>
          </w:divBdr>
        </w:div>
        <w:div w:id="1155606814">
          <w:marLeft w:val="0"/>
          <w:marRight w:val="0"/>
          <w:marTop w:val="0"/>
          <w:marBottom w:val="0"/>
          <w:divBdr>
            <w:top w:val="none" w:sz="0" w:space="0" w:color="auto"/>
            <w:left w:val="none" w:sz="0" w:space="0" w:color="auto"/>
            <w:bottom w:val="none" w:sz="0" w:space="0" w:color="auto"/>
            <w:right w:val="none" w:sz="0" w:space="0" w:color="auto"/>
          </w:divBdr>
        </w:div>
      </w:divsChild>
    </w:div>
    <w:div w:id="2118329581">
      <w:bodyDiv w:val="1"/>
      <w:marLeft w:val="0"/>
      <w:marRight w:val="0"/>
      <w:marTop w:val="0"/>
      <w:marBottom w:val="0"/>
      <w:divBdr>
        <w:top w:val="none" w:sz="0" w:space="0" w:color="auto"/>
        <w:left w:val="none" w:sz="0" w:space="0" w:color="auto"/>
        <w:bottom w:val="none" w:sz="0" w:space="0" w:color="auto"/>
        <w:right w:val="none" w:sz="0" w:space="0" w:color="auto"/>
      </w:divBdr>
    </w:div>
    <w:div w:id="213949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3303</Words>
  <Characters>18833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2</cp:revision>
  <dcterms:created xsi:type="dcterms:W3CDTF">2022-08-22T06:17:00Z</dcterms:created>
  <dcterms:modified xsi:type="dcterms:W3CDTF">2022-08-22T06:17:00Z</dcterms:modified>
</cp:coreProperties>
</file>