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CD" w:rsidRDefault="00356ECD" w:rsidP="00356EC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356ECD" w:rsidRDefault="00356ECD" w:rsidP="00356E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56ECD" w:rsidRDefault="00356ECD" w:rsidP="00356E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56ECD" w:rsidRDefault="00356ECD" w:rsidP="00356E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56ECD" w:rsidRDefault="00356ECD" w:rsidP="00356E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мая 2020 г. № 24-03-06/45934</w:t>
      </w:r>
    </w:p>
    <w:p w:rsidR="00356ECD" w:rsidRDefault="00356ECD" w:rsidP="00356ECD">
      <w:pPr>
        <w:rPr>
          <w:rFonts w:ascii="Times New Roman" w:hAnsi="Times New Roman" w:cs="Times New Roman"/>
        </w:rPr>
      </w:pPr>
      <w:r>
        <w:t> </w:t>
      </w:r>
    </w:p>
    <w:p w:rsidR="00356ECD" w:rsidRDefault="00356ECD" w:rsidP="00356ECD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</w:t>
      </w:r>
      <w:r w:rsidRPr="00356ECD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поставки товара, выполнения работы или оказания услуги, качество, технические и функциональные характеристики (потребительские свойства) которых являются улучшенными, сообщает следующее.</w:t>
      </w:r>
    </w:p>
    <w:p w:rsidR="00356ECD" w:rsidRDefault="00356ECD" w:rsidP="00356ECD">
      <w:pPr>
        <w:ind w:firstLine="540"/>
        <w:jc w:val="both"/>
      </w:pPr>
      <w:r>
        <w:t xml:space="preserve">В соответствии с </w:t>
      </w:r>
      <w:r w:rsidRPr="00356ECD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56ECD" w:rsidRDefault="00356ECD" w:rsidP="00356ECD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56ECD" w:rsidRDefault="00356ECD" w:rsidP="00356ECD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отметить, что </w:t>
      </w:r>
      <w:r w:rsidRPr="00356ECD">
        <w:t>частью 7 статьи 95</w:t>
      </w:r>
      <w:r>
        <w:t xml:space="preserve"> Закона № 44-ФЗ предусмотрено, что при исполнении контракта (за исключением случаев, которые предусмотрены нормативными правовыми актами, принятыми в соответствии с </w:t>
      </w:r>
      <w:r w:rsidRPr="00356ECD">
        <w:t>частью 6 статьи 14</w:t>
      </w:r>
      <w:r>
        <w:t xml:space="preserve"> Закона № 44-ФЗ)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заказчиком в реестр контрактов, заключенных заказчиком.</w:t>
      </w:r>
    </w:p>
    <w:p w:rsidR="00356ECD" w:rsidRDefault="00356ECD" w:rsidP="00356ECD">
      <w:pPr>
        <w:ind w:firstLine="540"/>
        <w:jc w:val="both"/>
      </w:pPr>
      <w:r>
        <w:t xml:space="preserve">Таким образом, предусмотренная </w:t>
      </w:r>
      <w:r w:rsidRPr="00356ECD">
        <w:t>частью 7 статьи 95</w:t>
      </w:r>
      <w:r>
        <w:t xml:space="preserve"> Закона № 44-ФЗ возможность замены товара установлена только при исполнении контракта.</w:t>
      </w:r>
    </w:p>
    <w:p w:rsidR="00356ECD" w:rsidRDefault="00356ECD" w:rsidP="00356ECD">
      <w:r>
        <w:t> </w:t>
      </w:r>
    </w:p>
    <w:p w:rsidR="00356ECD" w:rsidRDefault="00356ECD" w:rsidP="00356ECD">
      <w:pPr>
        <w:jc w:val="right"/>
      </w:pPr>
      <w:r>
        <w:t>Заместитель директора Департамента</w:t>
      </w:r>
    </w:p>
    <w:p w:rsidR="00356ECD" w:rsidRDefault="00356ECD" w:rsidP="00356ECD">
      <w:pPr>
        <w:jc w:val="right"/>
      </w:pPr>
      <w:r>
        <w:t>Д.А.ГОТОВЦЕВ</w:t>
      </w:r>
    </w:p>
    <w:p w:rsidR="00356ECD" w:rsidRDefault="00356ECD" w:rsidP="00356ECD">
      <w:r>
        <w:t>29.05.2020</w:t>
      </w:r>
    </w:p>
    <w:p w:rsidR="00356ECD" w:rsidRDefault="00356ECD" w:rsidP="00356ECD">
      <w:r>
        <w:t> </w:t>
      </w:r>
    </w:p>
    <w:p w:rsidR="00356ECD" w:rsidRDefault="00356ECD" w:rsidP="00356ECD">
      <w:pPr>
        <w:jc w:val="both"/>
      </w:pPr>
    </w:p>
    <w:p w:rsidR="00356ECD" w:rsidRDefault="00356ECD" w:rsidP="00356ECD">
      <w:pPr>
        <w:jc w:val="both"/>
      </w:pPr>
      <w:r>
        <w:lastRenderedPageBreak/>
        <w:t> </w:t>
      </w:r>
    </w:p>
    <w:p w:rsidR="00160430" w:rsidRDefault="00160430"/>
    <w:sectPr w:rsidR="001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AB4"/>
    <w:multiLevelType w:val="multilevel"/>
    <w:tmpl w:val="8184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CD"/>
    <w:rsid w:val="00160430"/>
    <w:rsid w:val="0035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BC0"/>
  <w15:chartTrackingRefBased/>
  <w15:docId w15:val="{0CA5E51D-B168-4F78-B7B3-FD90D8DC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ECD"/>
    <w:rPr>
      <w:color w:val="0000FF"/>
      <w:u w:val="single"/>
    </w:rPr>
  </w:style>
  <w:style w:type="paragraph" w:customStyle="1" w:styleId="search-resultstext">
    <w:name w:val="search-results__text"/>
    <w:basedOn w:val="a"/>
    <w:rsid w:val="0035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56ECD"/>
  </w:style>
  <w:style w:type="character" w:customStyle="1" w:styleId="b">
    <w:name w:val="b"/>
    <w:basedOn w:val="a0"/>
    <w:rsid w:val="00356ECD"/>
  </w:style>
  <w:style w:type="paragraph" w:customStyle="1" w:styleId="search-resultslink-inherit">
    <w:name w:val="search-results__link-inherit"/>
    <w:basedOn w:val="a"/>
    <w:rsid w:val="0035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5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2021-08-06T07:29:00Z</dcterms:created>
  <dcterms:modified xsi:type="dcterms:W3CDTF">2021-08-06T07:41:00Z</dcterms:modified>
</cp:coreProperties>
</file>