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E3E" w:rsidRDefault="00813E3E" w:rsidP="00813E3E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МИНИСТЕРСТВО ФИНАНСОВ РОССИЙСКОЙ ФЕДЕРАЦИИ </w:t>
      </w:r>
    </w:p>
    <w:p w:rsidR="00813E3E" w:rsidRDefault="00813E3E" w:rsidP="00813E3E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  </w:t>
      </w:r>
    </w:p>
    <w:p w:rsidR="00813E3E" w:rsidRDefault="00813E3E" w:rsidP="00813E3E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ПИСЬМО </w:t>
      </w:r>
    </w:p>
    <w:p w:rsidR="00813E3E" w:rsidRDefault="00813E3E" w:rsidP="00813E3E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от 14 августа 2020 г. № 24-03-08/71598 </w:t>
      </w:r>
    </w:p>
    <w:p w:rsidR="00813E3E" w:rsidRDefault="00813E3E" w:rsidP="00813E3E">
      <w:pPr>
        <w:rPr>
          <w:rFonts w:ascii="Times New Roman" w:hAnsi="Times New Roman" w:cs="Times New Roman"/>
        </w:rPr>
      </w:pPr>
      <w:r>
        <w:t xml:space="preserve">  </w:t>
      </w:r>
    </w:p>
    <w:p w:rsidR="00813E3E" w:rsidRDefault="00813E3E" w:rsidP="00813E3E">
      <w:proofErr w:type="gramStart"/>
      <w:r>
        <w:t xml:space="preserve">Департамент бюджетной политики в сфере контрактной системы Минфина России (далее - Департамент), рассмотрев обращение по вопросу применения положений Федерального закона от 5 апреля 2013 г. № 44-ФЗ "О контрактной системе в сфере закупок товаров, работ, услуг для обеспечения государственных и муниципальных нужд" (далее - Закон № 44-ФЗ) в части применения антидемпинговых мер, в рамках своей компетенции сообщает следующее. </w:t>
      </w:r>
      <w:proofErr w:type="gramEnd"/>
    </w:p>
    <w:p w:rsidR="00813E3E" w:rsidRDefault="00813E3E" w:rsidP="00813E3E">
      <w:proofErr w:type="gramStart"/>
      <w:r>
        <w:t>В соответствии с пунктом 11.8 Регламента Министерства финансов Российской Федерации, утвержденного приказом Министерства финансов Российской Федерации от 14 сентября 2018 г. № 194н, Минфином России не осуществляется разъяснение законодательства Российской Федерации, практики его применения, практики применения нормативных правовых актов Минфина России, а также толкование норм, терминов и понятий, за исключением случаев, если на него возложена соответствующая обязанность или если это необходимо</w:t>
      </w:r>
      <w:proofErr w:type="gramEnd"/>
      <w:r>
        <w:t xml:space="preserve"> для обоснования решения, принятого по обращению. </w:t>
      </w:r>
    </w:p>
    <w:p w:rsidR="00813E3E" w:rsidRDefault="00813E3E" w:rsidP="00813E3E">
      <w:r>
        <w:t xml:space="preserve">Также Минфин России не обладает ни надзорными, ни контрольными функциями и (или) полномочиями в отношении осуществляемых закупок, в </w:t>
      </w:r>
      <w:proofErr w:type="gramStart"/>
      <w:r>
        <w:t>связи</w:t>
      </w:r>
      <w:proofErr w:type="gramEnd"/>
      <w:r>
        <w:t xml:space="preserve"> с чем не вправе рассматривать вопрос о правомерности совершенных и (или) совершаемых действий участниками контрактной системы в сфере закупок. </w:t>
      </w:r>
    </w:p>
    <w:p w:rsidR="00813E3E" w:rsidRDefault="00813E3E" w:rsidP="00813E3E">
      <w:r>
        <w:t xml:space="preserve">Вместе с тем Департамент считает возможным сообщить следующее. </w:t>
      </w:r>
    </w:p>
    <w:p w:rsidR="00813E3E" w:rsidRDefault="00813E3E" w:rsidP="00813E3E">
      <w:proofErr w:type="gramStart"/>
      <w:r>
        <w:t xml:space="preserve">В целях обеспечения устойчивого развития экономики в условиях ухудшения ситуации в связи с распространением новой </w:t>
      </w:r>
      <w:proofErr w:type="spellStart"/>
      <w:r>
        <w:t>коронавирусной</w:t>
      </w:r>
      <w:proofErr w:type="spellEnd"/>
      <w:r>
        <w:t xml:space="preserve"> инфекции Федеральным законом от 1 апреля 2020 г. № 98-ФЗ "О внесении изменений в отдельные законодательные акты Российской Федерации по вопросам предупреждения и ликвидации чрезвычайных ситуаций" в Закон № 44-ФЗ введена специальная норма, предусматривающая право заказчика до 31 декабря 2020 года при осуществлении закупок в соответствии</w:t>
      </w:r>
      <w:proofErr w:type="gramEnd"/>
      <w:r>
        <w:t xml:space="preserve"> со статьей 30 Закона № 44-ФЗ не устанавливать требование обеспечения исполнения контракта, обеспечения гарантийных обязательств в извещении об осуществлении закупки и (или) в проекте контракта, за исключением случая, если контрактом предусмотрена выплата аванса (часть 64 статьи 112 Закона № 44-ФЗ). </w:t>
      </w:r>
    </w:p>
    <w:p w:rsidR="00813E3E" w:rsidRDefault="00813E3E" w:rsidP="00813E3E">
      <w:r>
        <w:t xml:space="preserve">Таким образом, до 31 декабря 2020 года заказчик вправе не устанавливать требование обеспечения исполнения контракта при закупках у субъектов малого и среднего предпринимательства, за исключением случаев, если предусмотрена выплата аванса. </w:t>
      </w:r>
    </w:p>
    <w:p w:rsidR="00813E3E" w:rsidRDefault="00813E3E" w:rsidP="00813E3E">
      <w:proofErr w:type="gramStart"/>
      <w:r>
        <w:t>Согласно части 2 статьи 37 Закона № 44-ФЗ, если при проведении конкурса или аукциона начальная (максимальная) цена контракта составляет пятнадцать миллионов рублей и менее 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либо предложена сумма цен единиц товара, работы, услуги, которая на двадцать пять и более процентов</w:t>
      </w:r>
      <w:proofErr w:type="gramEnd"/>
      <w:r>
        <w:t xml:space="preserve"> </w:t>
      </w:r>
      <w:proofErr w:type="gramStart"/>
      <w:r>
        <w:t xml:space="preserve">ниже начальной суммы цен указанных единиц, контракт заключается только после предоставления таким участником обеспечения исполнения контракта в размере, указанном в части 1 указанной статьи, или информации, подтверждающей добросовестность такого участника в соответствии с частью 3 указанной статьи, с одновременным предоставлением таким </w:t>
      </w:r>
      <w:r>
        <w:lastRenderedPageBreak/>
        <w:t xml:space="preserve">участником обеспечения исполнения контракта в размере обеспечения исполнения контракта, указанном в документации о закупке. </w:t>
      </w:r>
      <w:proofErr w:type="gramEnd"/>
    </w:p>
    <w:p w:rsidR="00813E3E" w:rsidRDefault="00813E3E" w:rsidP="00813E3E">
      <w:proofErr w:type="gramStart"/>
      <w:r>
        <w:t>При этом в соответствии с частью 8.1 статьи 96 Закона № 44-ФЗ участник закупки, с которым заключается контракт по результатам определения поставщика (подрядчика, исполнителя) в соответствии с пунктом 1 части 1 статьи 30 Закона № 44-ФЗ, освобождается от предоставления обеспечения исполнения контракта, в том числе с учетом положений статьи 37 Закона № 44-ФЗ, об обеспечении гарантийных обязательств в случае предоставления таким участником закупки</w:t>
      </w:r>
      <w:proofErr w:type="gramEnd"/>
      <w:r>
        <w:t xml:space="preserve"> информации, содержащейся в реестре контрактов, заключенных заказчиками, и подтверждающей исполнение таким участником (без учета правопреемства) в течение трех лет до даты подачи заявки на участие в закупке трех контрактов, исполненных без применения к такому участнику неустоек (штрафов, пеней). </w:t>
      </w:r>
    </w:p>
    <w:p w:rsidR="00813E3E" w:rsidRDefault="00813E3E" w:rsidP="00813E3E">
      <w:r>
        <w:t>Учитывая изложенное, в случае если заказчиком не установлено требование об обеспечении исполнения контракта, то участник закупки, с которым заключается контракт, вправе не предоставлять указанную в части 3 статьи 37 и части 8.1 статьи 96 Закона № 44-ФЗ информацию из реестра контрактов, заключенных заказчиками.</w:t>
      </w:r>
      <w:bookmarkStart w:id="0" w:name="_GoBack"/>
      <w:bookmarkEnd w:id="0"/>
      <w:r>
        <w:t xml:space="preserve">  </w:t>
      </w:r>
    </w:p>
    <w:p w:rsidR="00813E3E" w:rsidRDefault="00813E3E" w:rsidP="00813E3E">
      <w:pPr>
        <w:jc w:val="right"/>
      </w:pPr>
      <w:r>
        <w:t xml:space="preserve">Заместитель директора Департамента </w:t>
      </w:r>
    </w:p>
    <w:p w:rsidR="00813E3E" w:rsidRDefault="00813E3E" w:rsidP="00813E3E">
      <w:pPr>
        <w:jc w:val="right"/>
      </w:pPr>
      <w:r>
        <w:t xml:space="preserve">Д.А.ГОТОВЦЕВ </w:t>
      </w:r>
    </w:p>
    <w:p w:rsidR="00813E3E" w:rsidRDefault="00813E3E" w:rsidP="00813E3E">
      <w:r>
        <w:t xml:space="preserve">14.08.2020 </w:t>
      </w:r>
    </w:p>
    <w:p w:rsidR="00475C9D" w:rsidRDefault="00475C9D"/>
    <w:sectPr w:rsidR="00475C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E3E"/>
    <w:rsid w:val="00475C9D"/>
    <w:rsid w:val="00813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E3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13E3E"/>
    <w:rPr>
      <w:color w:val="0000FF"/>
      <w:u w:val="single"/>
    </w:rPr>
  </w:style>
  <w:style w:type="character" w:customStyle="1" w:styleId="blk">
    <w:name w:val="blk"/>
    <w:basedOn w:val="a0"/>
    <w:rsid w:val="00813E3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E3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13E3E"/>
    <w:rPr>
      <w:color w:val="0000FF"/>
      <w:u w:val="single"/>
    </w:rPr>
  </w:style>
  <w:style w:type="character" w:customStyle="1" w:styleId="blk">
    <w:name w:val="blk"/>
    <w:basedOn w:val="a0"/>
    <w:rsid w:val="00813E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664</Words>
  <Characters>3789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2022-04-13T08:48:00Z</dcterms:created>
  <dcterms:modified xsi:type="dcterms:W3CDTF">2022-04-13T08:50:00Z</dcterms:modified>
</cp:coreProperties>
</file>