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84303" w14:textId="77777777" w:rsidR="00C941FD" w:rsidRPr="00C941FD" w:rsidRDefault="00C941FD" w:rsidP="00C941F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 w:rsidRPr="00C941FD">
        <w:rPr>
          <w:rFonts w:ascii="Times New Roman" w:hAnsi="Times New Roman" w:cs="Times New Roman"/>
          <w:b/>
          <w:bCs/>
          <w:sz w:val="24"/>
        </w:rPr>
        <w:t xml:space="preserve">МИНИСТЕРСТВО ФИНАНСОВ РОССИЙСКОЙ ФЕДЕРАЦИИ </w:t>
      </w:r>
    </w:p>
    <w:p w14:paraId="666F789E" w14:textId="77777777" w:rsidR="00C941FD" w:rsidRPr="00C941FD" w:rsidRDefault="00C941FD" w:rsidP="00C941F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 w:rsidRPr="00C941FD">
        <w:rPr>
          <w:rFonts w:ascii="Times New Roman" w:hAnsi="Times New Roman" w:cs="Times New Roman"/>
          <w:b/>
          <w:bCs/>
          <w:sz w:val="24"/>
        </w:rPr>
        <w:t xml:space="preserve">  </w:t>
      </w:r>
    </w:p>
    <w:p w14:paraId="5D733DE2" w14:textId="77777777" w:rsidR="00C941FD" w:rsidRPr="00C941FD" w:rsidRDefault="00C941FD" w:rsidP="00C941F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 w:rsidRPr="00C941FD">
        <w:rPr>
          <w:rFonts w:ascii="Times New Roman" w:hAnsi="Times New Roman" w:cs="Times New Roman"/>
          <w:b/>
          <w:bCs/>
          <w:sz w:val="24"/>
        </w:rPr>
        <w:t xml:space="preserve">ПИСЬМО </w:t>
      </w:r>
    </w:p>
    <w:p w14:paraId="2919EF67" w14:textId="1D7FF6ED" w:rsidR="00C941FD" w:rsidRDefault="00C941FD" w:rsidP="00C941F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 w:rsidRPr="00C941FD">
        <w:rPr>
          <w:rFonts w:ascii="Times New Roman" w:hAnsi="Times New Roman" w:cs="Times New Roman"/>
          <w:b/>
          <w:bCs/>
          <w:sz w:val="24"/>
        </w:rPr>
        <w:t xml:space="preserve">от 15 июля 2022 г. </w:t>
      </w:r>
      <w:r w:rsidRPr="00C941FD">
        <w:rPr>
          <w:rFonts w:ascii="Times New Roman" w:hAnsi="Times New Roman" w:cs="Times New Roman"/>
          <w:b/>
          <w:bCs/>
          <w:sz w:val="24"/>
        </w:rPr>
        <w:t>№</w:t>
      </w:r>
      <w:r w:rsidRPr="00C941FD">
        <w:rPr>
          <w:rFonts w:ascii="Times New Roman" w:hAnsi="Times New Roman" w:cs="Times New Roman"/>
          <w:b/>
          <w:bCs/>
          <w:sz w:val="24"/>
        </w:rPr>
        <w:t xml:space="preserve"> 24-06-06/</w:t>
      </w:r>
      <w:bookmarkStart w:id="0" w:name="_Hlk110417320"/>
      <w:bookmarkStart w:id="1" w:name="_GoBack"/>
      <w:r w:rsidRPr="00C941FD">
        <w:rPr>
          <w:rFonts w:ascii="Times New Roman" w:hAnsi="Times New Roman" w:cs="Times New Roman"/>
          <w:b/>
          <w:bCs/>
          <w:sz w:val="24"/>
        </w:rPr>
        <w:t>68443</w:t>
      </w:r>
      <w:bookmarkEnd w:id="0"/>
      <w:bookmarkEnd w:id="1"/>
      <w:r w:rsidRPr="00C941FD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3A35AEE7" w14:textId="10894E81" w:rsidR="00C941FD" w:rsidRPr="00C941FD" w:rsidRDefault="00C941FD" w:rsidP="00C94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C94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подтверждении участником закупки соблюдения ограничений на допуск товаров из иностранных государств при закупке в том числе радиоэлектронной продукции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63021643" w14:textId="427C61DA" w:rsidR="00C941FD" w:rsidRPr="00C941FD" w:rsidRDefault="00C941FD" w:rsidP="00C941FD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14:paraId="621CEBFE" w14:textId="28D229FB" w:rsidR="00C941FD" w:rsidRPr="00C941FD" w:rsidRDefault="00C941FD" w:rsidP="00C941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941FD">
        <w:rPr>
          <w:rFonts w:ascii="Times New Roman" w:hAnsi="Times New Roman" w:cs="Times New Roman"/>
          <w:sz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22 июня 2022 г., по вопросу о применении положений Федерального </w:t>
      </w:r>
      <w:r w:rsidRPr="00C941FD">
        <w:rPr>
          <w:rFonts w:ascii="Times New Roman" w:hAnsi="Times New Roman" w:cs="Times New Roman"/>
          <w:sz w:val="24"/>
        </w:rPr>
        <w:t>закона</w:t>
      </w:r>
      <w:r w:rsidRPr="00C941FD">
        <w:rPr>
          <w:rFonts w:ascii="Times New Roman" w:hAnsi="Times New Roman" w:cs="Times New Roman"/>
          <w:sz w:val="24"/>
        </w:rPr>
        <w:t xml:space="preserve"> от 5 апреля 2013 г. </w:t>
      </w:r>
      <w:r w:rsidRPr="00C941FD">
        <w:rPr>
          <w:rFonts w:ascii="Times New Roman" w:hAnsi="Times New Roman" w:cs="Times New Roman"/>
          <w:sz w:val="24"/>
        </w:rPr>
        <w:t>№</w:t>
      </w:r>
      <w:r w:rsidRPr="00C941FD">
        <w:rPr>
          <w:rFonts w:ascii="Times New Roman" w:hAnsi="Times New Roman" w:cs="Times New Roman"/>
          <w:sz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 w:rsidRPr="00C941FD">
        <w:rPr>
          <w:rFonts w:ascii="Times New Roman" w:hAnsi="Times New Roman" w:cs="Times New Roman"/>
          <w:sz w:val="24"/>
        </w:rPr>
        <w:t>№</w:t>
      </w:r>
      <w:r w:rsidRPr="00C941FD">
        <w:rPr>
          <w:rFonts w:ascii="Times New Roman" w:hAnsi="Times New Roman" w:cs="Times New Roman"/>
          <w:sz w:val="24"/>
        </w:rPr>
        <w:t xml:space="preserve"> 44-ФЗ) в части применения национального режима при осуществлении закупок, сообщает следующее. </w:t>
      </w:r>
    </w:p>
    <w:p w14:paraId="0A965F72" w14:textId="417A5BB8" w:rsidR="00C941FD" w:rsidRPr="00C941FD" w:rsidRDefault="00C941FD" w:rsidP="00C941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941FD">
        <w:rPr>
          <w:rFonts w:ascii="Times New Roman" w:hAnsi="Times New Roman" w:cs="Times New Roman"/>
          <w:sz w:val="24"/>
        </w:rPr>
        <w:t xml:space="preserve">Положениями </w:t>
      </w:r>
      <w:r w:rsidRPr="00C941FD">
        <w:rPr>
          <w:rFonts w:ascii="Times New Roman" w:hAnsi="Times New Roman" w:cs="Times New Roman"/>
          <w:sz w:val="24"/>
        </w:rPr>
        <w:t>пунктов 11.8</w:t>
      </w:r>
      <w:r w:rsidRPr="00C941FD">
        <w:rPr>
          <w:rFonts w:ascii="Times New Roman" w:hAnsi="Times New Roman" w:cs="Times New Roman"/>
          <w:sz w:val="24"/>
        </w:rPr>
        <w:t xml:space="preserve"> и </w:t>
      </w:r>
      <w:r w:rsidRPr="00C941FD">
        <w:rPr>
          <w:rFonts w:ascii="Times New Roman" w:hAnsi="Times New Roman" w:cs="Times New Roman"/>
          <w:sz w:val="24"/>
        </w:rPr>
        <w:t>12.5</w:t>
      </w:r>
      <w:r w:rsidRPr="00C941FD">
        <w:rPr>
          <w:rFonts w:ascii="Times New Roman" w:hAnsi="Times New Roman" w:cs="Times New Roman"/>
          <w:sz w:val="24"/>
        </w:rPr>
        <w:t xml:space="preserve"> Регламента Министерства финансов Российской Федерации, утвержденного приказом Минфина России от 14 сентября 2018 г. </w:t>
      </w:r>
      <w:r w:rsidRPr="00C941FD">
        <w:rPr>
          <w:rFonts w:ascii="Times New Roman" w:hAnsi="Times New Roman" w:cs="Times New Roman"/>
          <w:sz w:val="24"/>
        </w:rPr>
        <w:t>№</w:t>
      </w:r>
      <w:r w:rsidRPr="00C941FD">
        <w:rPr>
          <w:rFonts w:ascii="Times New Roman" w:hAnsi="Times New Roman" w:cs="Times New Roman"/>
          <w:sz w:val="24"/>
        </w:rPr>
        <w:t xml:space="preserve"> 194н, предусмотрено,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 </w:t>
      </w:r>
    </w:p>
    <w:p w14:paraId="45D848AB" w14:textId="77777777" w:rsidR="00C941FD" w:rsidRPr="00C941FD" w:rsidRDefault="00C941FD" w:rsidP="00C941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941FD">
        <w:rPr>
          <w:rFonts w:ascii="Times New Roman" w:hAnsi="Times New Roman" w:cs="Times New Roman"/>
          <w:sz w:val="24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14:paraId="1568A110" w14:textId="77777777" w:rsidR="00C941FD" w:rsidRPr="00C941FD" w:rsidRDefault="00C941FD" w:rsidP="00C941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941FD">
        <w:rPr>
          <w:rFonts w:ascii="Times New Roman" w:hAnsi="Times New Roman" w:cs="Times New Roman"/>
          <w:sz w:val="24"/>
        </w:rPr>
        <w:t xml:space="preserve">Вместе с тем в рамках установленной компетенции Департамент полагает необходимым отметить следующее. </w:t>
      </w:r>
    </w:p>
    <w:p w14:paraId="69F7AD97" w14:textId="64D5A6FA" w:rsidR="00C941FD" w:rsidRPr="00C941FD" w:rsidRDefault="00C941FD" w:rsidP="00C941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941FD">
        <w:rPr>
          <w:rFonts w:ascii="Times New Roman" w:hAnsi="Times New Roman" w:cs="Times New Roman"/>
          <w:sz w:val="24"/>
        </w:rPr>
        <w:t xml:space="preserve">В реализацию </w:t>
      </w:r>
      <w:r w:rsidRPr="00C941FD">
        <w:rPr>
          <w:rFonts w:ascii="Times New Roman" w:hAnsi="Times New Roman" w:cs="Times New Roman"/>
          <w:sz w:val="24"/>
        </w:rPr>
        <w:t>части 3 статьи 14</w:t>
      </w:r>
      <w:r w:rsidRPr="00C941FD">
        <w:rPr>
          <w:rFonts w:ascii="Times New Roman" w:hAnsi="Times New Roman" w:cs="Times New Roman"/>
          <w:sz w:val="24"/>
        </w:rPr>
        <w:t xml:space="preserve"> Закона </w:t>
      </w:r>
      <w:r w:rsidRPr="00C941FD">
        <w:rPr>
          <w:rFonts w:ascii="Times New Roman" w:hAnsi="Times New Roman" w:cs="Times New Roman"/>
          <w:sz w:val="24"/>
        </w:rPr>
        <w:t>№</w:t>
      </w:r>
      <w:r w:rsidRPr="00C941FD">
        <w:rPr>
          <w:rFonts w:ascii="Times New Roman" w:hAnsi="Times New Roman" w:cs="Times New Roman"/>
          <w:sz w:val="24"/>
        </w:rPr>
        <w:t xml:space="preserve"> 44-ФЗ постановлением Правительства Российской Федерации от 10 июля 2019 г. </w:t>
      </w:r>
      <w:r w:rsidRPr="00C941FD">
        <w:rPr>
          <w:rFonts w:ascii="Times New Roman" w:hAnsi="Times New Roman" w:cs="Times New Roman"/>
          <w:sz w:val="24"/>
        </w:rPr>
        <w:t>№</w:t>
      </w:r>
      <w:r w:rsidRPr="00C941FD">
        <w:rPr>
          <w:rFonts w:ascii="Times New Roman" w:hAnsi="Times New Roman" w:cs="Times New Roman"/>
          <w:sz w:val="24"/>
        </w:rPr>
        <w:t xml:space="preserve"> 878 </w:t>
      </w:r>
      <w:r w:rsidRPr="00C941FD">
        <w:rPr>
          <w:rFonts w:ascii="Times New Roman" w:hAnsi="Times New Roman" w:cs="Times New Roman"/>
          <w:sz w:val="24"/>
        </w:rPr>
        <w:t>&lt;1&gt;</w:t>
      </w:r>
      <w:r w:rsidRPr="00C941FD">
        <w:rPr>
          <w:rFonts w:ascii="Times New Roman" w:hAnsi="Times New Roman" w:cs="Times New Roman"/>
          <w:sz w:val="24"/>
        </w:rPr>
        <w:t xml:space="preserve"> утвержден </w:t>
      </w:r>
      <w:r w:rsidRPr="00C941FD">
        <w:rPr>
          <w:rFonts w:ascii="Times New Roman" w:hAnsi="Times New Roman" w:cs="Times New Roman"/>
          <w:sz w:val="24"/>
        </w:rPr>
        <w:t>перечень</w:t>
      </w:r>
      <w:r w:rsidRPr="00C941FD">
        <w:rPr>
          <w:rFonts w:ascii="Times New Roman" w:hAnsi="Times New Roman" w:cs="Times New Roman"/>
          <w:sz w:val="24"/>
        </w:rPr>
        <w:t xml:space="preserve"> радиоэлектронной продукции, происходящей из иностранных государств, в отношении которой устанавливаются ограничения для целей осуществления закупок для обеспечения государственных и муниципальных нужд (далее - Перечень). </w:t>
      </w:r>
    </w:p>
    <w:p w14:paraId="5DCB5E55" w14:textId="77777777" w:rsidR="00C941FD" w:rsidRPr="00C941FD" w:rsidRDefault="00C941FD" w:rsidP="00C941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941FD">
        <w:rPr>
          <w:rFonts w:ascii="Times New Roman" w:hAnsi="Times New Roman" w:cs="Times New Roman"/>
          <w:sz w:val="24"/>
        </w:rPr>
        <w:t xml:space="preserve">-------------------------------- </w:t>
      </w:r>
    </w:p>
    <w:p w14:paraId="5DEED2F8" w14:textId="6A27F928" w:rsidR="00C941FD" w:rsidRPr="00C941FD" w:rsidRDefault="00C941FD" w:rsidP="00C941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bookmarkStart w:id="2" w:name="p11"/>
      <w:bookmarkEnd w:id="2"/>
      <w:r w:rsidRPr="00C941FD">
        <w:rPr>
          <w:rFonts w:ascii="Times New Roman" w:hAnsi="Times New Roman" w:cs="Times New Roman"/>
          <w:sz w:val="24"/>
        </w:rPr>
        <w:t xml:space="preserve">&lt;1&gt; </w:t>
      </w:r>
      <w:r w:rsidRPr="00C941FD">
        <w:rPr>
          <w:rFonts w:ascii="Times New Roman" w:hAnsi="Times New Roman" w:cs="Times New Roman"/>
          <w:sz w:val="24"/>
        </w:rPr>
        <w:t>постановление</w:t>
      </w:r>
      <w:r w:rsidRPr="00C941FD">
        <w:rPr>
          <w:rFonts w:ascii="Times New Roman" w:hAnsi="Times New Roman" w:cs="Times New Roman"/>
          <w:sz w:val="24"/>
        </w:rPr>
        <w:t xml:space="preserve"> Правительства Российской Федерации от 10 июля 2019 г. </w:t>
      </w:r>
      <w:r w:rsidRPr="00C941FD">
        <w:rPr>
          <w:rFonts w:ascii="Times New Roman" w:hAnsi="Times New Roman" w:cs="Times New Roman"/>
          <w:sz w:val="24"/>
        </w:rPr>
        <w:t>№</w:t>
      </w:r>
      <w:r w:rsidRPr="00C941FD">
        <w:rPr>
          <w:rFonts w:ascii="Times New Roman" w:hAnsi="Times New Roman" w:cs="Times New Roman"/>
          <w:sz w:val="24"/>
        </w:rPr>
        <w:t xml:space="preserve"> 878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</w:t>
      </w:r>
      <w:r w:rsidRPr="00C941FD">
        <w:rPr>
          <w:rFonts w:ascii="Times New Roman" w:hAnsi="Times New Roman" w:cs="Times New Roman"/>
          <w:sz w:val="24"/>
        </w:rPr>
        <w:t>№</w:t>
      </w:r>
      <w:r w:rsidRPr="00C941FD">
        <w:rPr>
          <w:rFonts w:ascii="Times New Roman" w:hAnsi="Times New Roman" w:cs="Times New Roman"/>
          <w:sz w:val="24"/>
        </w:rPr>
        <w:t xml:space="preserve"> 925 и признании утратившими силу некоторых актов Правительства Российской Федерации" (далее - Постановление </w:t>
      </w:r>
      <w:r w:rsidRPr="00C941FD">
        <w:rPr>
          <w:rFonts w:ascii="Times New Roman" w:hAnsi="Times New Roman" w:cs="Times New Roman"/>
          <w:sz w:val="24"/>
        </w:rPr>
        <w:t>№</w:t>
      </w:r>
      <w:r w:rsidRPr="00C941FD">
        <w:rPr>
          <w:rFonts w:ascii="Times New Roman" w:hAnsi="Times New Roman" w:cs="Times New Roman"/>
          <w:sz w:val="24"/>
        </w:rPr>
        <w:t xml:space="preserve"> 878). </w:t>
      </w:r>
    </w:p>
    <w:p w14:paraId="2E206A1B" w14:textId="77777777" w:rsidR="00C941FD" w:rsidRPr="00C941FD" w:rsidRDefault="00C941FD" w:rsidP="00C941FD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 w:rsidRPr="00C941FD">
        <w:rPr>
          <w:rFonts w:ascii="Times New Roman" w:hAnsi="Times New Roman" w:cs="Times New Roman"/>
          <w:sz w:val="24"/>
        </w:rPr>
        <w:t xml:space="preserve">  </w:t>
      </w:r>
    </w:p>
    <w:p w14:paraId="2C936ADF" w14:textId="1648E311" w:rsidR="00C941FD" w:rsidRPr="00C941FD" w:rsidRDefault="00C941FD" w:rsidP="00C941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941FD">
        <w:rPr>
          <w:rFonts w:ascii="Times New Roman" w:hAnsi="Times New Roman" w:cs="Times New Roman"/>
          <w:sz w:val="24"/>
        </w:rPr>
        <w:t xml:space="preserve">Так, </w:t>
      </w:r>
      <w:r w:rsidRPr="00C941FD">
        <w:rPr>
          <w:rFonts w:ascii="Times New Roman" w:hAnsi="Times New Roman" w:cs="Times New Roman"/>
          <w:sz w:val="24"/>
        </w:rPr>
        <w:t>пунктом 3</w:t>
      </w:r>
      <w:r w:rsidRPr="00C941FD">
        <w:rPr>
          <w:rFonts w:ascii="Times New Roman" w:hAnsi="Times New Roman" w:cs="Times New Roman"/>
          <w:sz w:val="24"/>
        </w:rPr>
        <w:t xml:space="preserve"> Постановления </w:t>
      </w:r>
      <w:r w:rsidRPr="00C941FD">
        <w:rPr>
          <w:rFonts w:ascii="Times New Roman" w:hAnsi="Times New Roman" w:cs="Times New Roman"/>
          <w:sz w:val="24"/>
        </w:rPr>
        <w:t>№</w:t>
      </w:r>
      <w:r w:rsidRPr="00C941FD">
        <w:rPr>
          <w:rFonts w:ascii="Times New Roman" w:hAnsi="Times New Roman" w:cs="Times New Roman"/>
          <w:sz w:val="24"/>
        </w:rPr>
        <w:t xml:space="preserve"> 878 установлено, что при осуществлении закупок радиоэлектронной продукции, включенной в </w:t>
      </w:r>
      <w:r w:rsidRPr="00C941FD">
        <w:rPr>
          <w:rFonts w:ascii="Times New Roman" w:hAnsi="Times New Roman" w:cs="Times New Roman"/>
          <w:sz w:val="24"/>
        </w:rPr>
        <w:t>Перечень</w:t>
      </w:r>
      <w:r w:rsidRPr="00C941FD">
        <w:rPr>
          <w:rFonts w:ascii="Times New Roman" w:hAnsi="Times New Roman" w:cs="Times New Roman"/>
          <w:sz w:val="24"/>
        </w:rPr>
        <w:t xml:space="preserve">, заказчик отклоняет все заявки, содержащие предложения о поставке радиоэлектронной продукции, происходящей из иностранных государств (за исключением государств - членов Евразийского экономического союза (далее - ЕАЭС)), при условии, что на участие в закупке подана 1 (или более) удовлетворяющая требованиям извещения об осуществлении закупки, документации о закупке (в случае, если </w:t>
      </w:r>
      <w:r w:rsidRPr="00C941FD">
        <w:rPr>
          <w:rFonts w:ascii="Times New Roman" w:hAnsi="Times New Roman" w:cs="Times New Roman"/>
          <w:sz w:val="24"/>
        </w:rPr>
        <w:t>Законом</w:t>
      </w:r>
      <w:r w:rsidRPr="00C941FD">
        <w:rPr>
          <w:rFonts w:ascii="Times New Roman" w:hAnsi="Times New Roman" w:cs="Times New Roman"/>
          <w:sz w:val="24"/>
        </w:rPr>
        <w:t xml:space="preserve"> </w:t>
      </w:r>
      <w:r w:rsidRPr="00C941FD">
        <w:rPr>
          <w:rFonts w:ascii="Times New Roman" w:hAnsi="Times New Roman" w:cs="Times New Roman"/>
          <w:sz w:val="24"/>
        </w:rPr>
        <w:t>№</w:t>
      </w:r>
      <w:r w:rsidRPr="00C941FD">
        <w:rPr>
          <w:rFonts w:ascii="Times New Roman" w:hAnsi="Times New Roman" w:cs="Times New Roman"/>
          <w:sz w:val="24"/>
        </w:rPr>
        <w:t xml:space="preserve"> 44-ФЗ предусмотрена документация о закупке) заявка, содержащая предложение о поставке радиоэлектронной продукции, страной происхождения которой являются только государства - члены ЕАЭС. </w:t>
      </w:r>
    </w:p>
    <w:p w14:paraId="2E77B76B" w14:textId="615ED95E" w:rsidR="00C941FD" w:rsidRPr="00C941FD" w:rsidRDefault="00C941FD" w:rsidP="00C941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941FD">
        <w:rPr>
          <w:rFonts w:ascii="Times New Roman" w:hAnsi="Times New Roman" w:cs="Times New Roman"/>
          <w:sz w:val="24"/>
        </w:rPr>
        <w:t xml:space="preserve">Подтверждением страны происхождения радиоэлектронной продукции является одно из условий, перечисленных в </w:t>
      </w:r>
      <w:r w:rsidRPr="00C941FD">
        <w:rPr>
          <w:rFonts w:ascii="Times New Roman" w:hAnsi="Times New Roman" w:cs="Times New Roman"/>
          <w:sz w:val="24"/>
        </w:rPr>
        <w:t>подпунктах "а"</w:t>
      </w:r>
      <w:r w:rsidRPr="00C941FD">
        <w:rPr>
          <w:rFonts w:ascii="Times New Roman" w:hAnsi="Times New Roman" w:cs="Times New Roman"/>
          <w:sz w:val="24"/>
        </w:rPr>
        <w:t xml:space="preserve"> - </w:t>
      </w:r>
      <w:r w:rsidRPr="00C941FD">
        <w:rPr>
          <w:rFonts w:ascii="Times New Roman" w:hAnsi="Times New Roman" w:cs="Times New Roman"/>
          <w:sz w:val="24"/>
        </w:rPr>
        <w:t>"в" пункта 3</w:t>
      </w:r>
      <w:r w:rsidRPr="00C941FD">
        <w:rPr>
          <w:rFonts w:ascii="Times New Roman" w:hAnsi="Times New Roman" w:cs="Times New Roman"/>
          <w:sz w:val="24"/>
        </w:rPr>
        <w:t xml:space="preserve"> Постановления </w:t>
      </w:r>
      <w:r w:rsidRPr="00C941FD">
        <w:rPr>
          <w:rFonts w:ascii="Times New Roman" w:hAnsi="Times New Roman" w:cs="Times New Roman"/>
          <w:sz w:val="24"/>
        </w:rPr>
        <w:t>№</w:t>
      </w:r>
      <w:r w:rsidRPr="00C941FD">
        <w:rPr>
          <w:rFonts w:ascii="Times New Roman" w:hAnsi="Times New Roman" w:cs="Times New Roman"/>
          <w:sz w:val="24"/>
        </w:rPr>
        <w:t xml:space="preserve"> 878. </w:t>
      </w:r>
    </w:p>
    <w:p w14:paraId="41C44582" w14:textId="75C33CA6" w:rsidR="00C941FD" w:rsidRPr="00C941FD" w:rsidRDefault="00C941FD" w:rsidP="00C941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941FD">
        <w:rPr>
          <w:rFonts w:ascii="Times New Roman" w:hAnsi="Times New Roman" w:cs="Times New Roman"/>
          <w:sz w:val="24"/>
        </w:rPr>
        <w:lastRenderedPageBreak/>
        <w:t xml:space="preserve">Согласно </w:t>
      </w:r>
      <w:r w:rsidRPr="00C941FD">
        <w:rPr>
          <w:rFonts w:ascii="Times New Roman" w:hAnsi="Times New Roman" w:cs="Times New Roman"/>
          <w:sz w:val="24"/>
        </w:rPr>
        <w:t>пункту 3(1)</w:t>
      </w:r>
      <w:r w:rsidRPr="00C941FD">
        <w:rPr>
          <w:rFonts w:ascii="Times New Roman" w:hAnsi="Times New Roman" w:cs="Times New Roman"/>
          <w:sz w:val="24"/>
        </w:rPr>
        <w:t xml:space="preserve"> Постановления </w:t>
      </w:r>
      <w:r w:rsidRPr="00C941FD">
        <w:rPr>
          <w:rFonts w:ascii="Times New Roman" w:hAnsi="Times New Roman" w:cs="Times New Roman"/>
          <w:sz w:val="24"/>
        </w:rPr>
        <w:t>№</w:t>
      </w:r>
      <w:r w:rsidRPr="00C941FD">
        <w:rPr>
          <w:rFonts w:ascii="Times New Roman" w:hAnsi="Times New Roman" w:cs="Times New Roman"/>
          <w:sz w:val="24"/>
        </w:rPr>
        <w:t xml:space="preserve"> 878 для подтверждения соответствия радиоэлектронной продукции условиям, предусмотренным </w:t>
      </w:r>
      <w:r w:rsidRPr="00C941FD">
        <w:rPr>
          <w:rFonts w:ascii="Times New Roman" w:hAnsi="Times New Roman" w:cs="Times New Roman"/>
          <w:sz w:val="24"/>
        </w:rPr>
        <w:t>подпунктами "а"</w:t>
      </w:r>
      <w:r w:rsidRPr="00C941FD">
        <w:rPr>
          <w:rFonts w:ascii="Times New Roman" w:hAnsi="Times New Roman" w:cs="Times New Roman"/>
          <w:sz w:val="24"/>
        </w:rPr>
        <w:t xml:space="preserve"> - </w:t>
      </w:r>
      <w:r w:rsidRPr="00C941FD">
        <w:rPr>
          <w:rFonts w:ascii="Times New Roman" w:hAnsi="Times New Roman" w:cs="Times New Roman"/>
          <w:sz w:val="24"/>
        </w:rPr>
        <w:t>"в" пункта 3</w:t>
      </w:r>
      <w:r w:rsidRPr="00C941FD">
        <w:rPr>
          <w:rFonts w:ascii="Times New Roman" w:hAnsi="Times New Roman" w:cs="Times New Roman"/>
          <w:sz w:val="24"/>
        </w:rPr>
        <w:t xml:space="preserve"> Постановления </w:t>
      </w:r>
      <w:r w:rsidRPr="00C941FD">
        <w:rPr>
          <w:rFonts w:ascii="Times New Roman" w:hAnsi="Times New Roman" w:cs="Times New Roman"/>
          <w:sz w:val="24"/>
        </w:rPr>
        <w:t>№</w:t>
      </w:r>
      <w:r w:rsidRPr="00C941FD">
        <w:rPr>
          <w:rFonts w:ascii="Times New Roman" w:hAnsi="Times New Roman" w:cs="Times New Roman"/>
          <w:sz w:val="24"/>
        </w:rPr>
        <w:t xml:space="preserve"> 878, участник закупки в составе заявки на участие в закупке представляет: </w:t>
      </w:r>
    </w:p>
    <w:p w14:paraId="21AB6A90" w14:textId="25750EEF" w:rsidR="00C941FD" w:rsidRPr="00C941FD" w:rsidRDefault="00C941FD" w:rsidP="00C941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941FD">
        <w:rPr>
          <w:rFonts w:ascii="Times New Roman" w:hAnsi="Times New Roman" w:cs="Times New Roman"/>
          <w:sz w:val="24"/>
        </w:rPr>
        <w:t xml:space="preserve">номер реестровой записи из единого реестра российской радиоэлектронной продукции, а также информацию о совокупном количестве баллов за выполнение технологических операций (условий) на территории Российской Федерации </w:t>
      </w:r>
      <w:r w:rsidRPr="00C941FD">
        <w:rPr>
          <w:rFonts w:ascii="Times New Roman" w:hAnsi="Times New Roman" w:cs="Times New Roman"/>
          <w:sz w:val="24"/>
        </w:rPr>
        <w:t>&lt;2&gt;</w:t>
      </w:r>
      <w:r w:rsidRPr="00C941FD">
        <w:rPr>
          <w:rFonts w:ascii="Times New Roman" w:hAnsi="Times New Roman" w:cs="Times New Roman"/>
          <w:sz w:val="24"/>
        </w:rPr>
        <w:t xml:space="preserve">; </w:t>
      </w:r>
    </w:p>
    <w:p w14:paraId="4823E417" w14:textId="77777777" w:rsidR="00C941FD" w:rsidRPr="00C941FD" w:rsidRDefault="00C941FD" w:rsidP="00C941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941FD">
        <w:rPr>
          <w:rFonts w:ascii="Times New Roman" w:hAnsi="Times New Roman" w:cs="Times New Roman"/>
          <w:sz w:val="24"/>
        </w:rPr>
        <w:t xml:space="preserve">-------------------------------- </w:t>
      </w:r>
    </w:p>
    <w:p w14:paraId="23F20EAA" w14:textId="04C0009B" w:rsidR="00C941FD" w:rsidRPr="00C941FD" w:rsidRDefault="00C941FD" w:rsidP="00C941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bookmarkStart w:id="3" w:name="p18"/>
      <w:bookmarkEnd w:id="3"/>
      <w:r w:rsidRPr="00C941FD">
        <w:rPr>
          <w:rFonts w:ascii="Times New Roman" w:hAnsi="Times New Roman" w:cs="Times New Roman"/>
          <w:sz w:val="24"/>
        </w:rPr>
        <w:t xml:space="preserve">&lt;2&gt; если такое предусмотрено </w:t>
      </w:r>
      <w:r w:rsidRPr="00C941FD">
        <w:rPr>
          <w:rFonts w:ascii="Times New Roman" w:hAnsi="Times New Roman" w:cs="Times New Roman"/>
          <w:sz w:val="24"/>
        </w:rPr>
        <w:t>постановлением</w:t>
      </w:r>
      <w:r w:rsidRPr="00C941FD">
        <w:rPr>
          <w:rFonts w:ascii="Times New Roman" w:hAnsi="Times New Roman" w:cs="Times New Roman"/>
          <w:sz w:val="24"/>
        </w:rPr>
        <w:t xml:space="preserve"> Правительства Российской Федерации от 17 июля 2015 г. </w:t>
      </w:r>
      <w:r w:rsidRPr="00C941FD">
        <w:rPr>
          <w:rFonts w:ascii="Times New Roman" w:hAnsi="Times New Roman" w:cs="Times New Roman"/>
          <w:sz w:val="24"/>
        </w:rPr>
        <w:t>№</w:t>
      </w:r>
      <w:r w:rsidRPr="00C941FD">
        <w:rPr>
          <w:rFonts w:ascii="Times New Roman" w:hAnsi="Times New Roman" w:cs="Times New Roman"/>
          <w:sz w:val="24"/>
        </w:rPr>
        <w:t xml:space="preserve"> 719 "О подтверждении производства промышленной продукции на территории Российской Федерации" (для продукции, в отношении которой установлены требования о совокупном количестве баллов за выполнение (освоение) соответствующих операций (условий) (далее - Постановление </w:t>
      </w:r>
      <w:r w:rsidRPr="00C941FD">
        <w:rPr>
          <w:rFonts w:ascii="Times New Roman" w:hAnsi="Times New Roman" w:cs="Times New Roman"/>
          <w:sz w:val="24"/>
        </w:rPr>
        <w:t>№</w:t>
      </w:r>
      <w:r w:rsidRPr="00C941FD">
        <w:rPr>
          <w:rFonts w:ascii="Times New Roman" w:hAnsi="Times New Roman" w:cs="Times New Roman"/>
          <w:sz w:val="24"/>
        </w:rPr>
        <w:t xml:space="preserve"> 719)). </w:t>
      </w:r>
    </w:p>
    <w:p w14:paraId="18294E1A" w14:textId="77777777" w:rsidR="00C941FD" w:rsidRPr="00C941FD" w:rsidRDefault="00C941FD" w:rsidP="00C941FD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 w:rsidRPr="00C941FD">
        <w:rPr>
          <w:rFonts w:ascii="Times New Roman" w:hAnsi="Times New Roman" w:cs="Times New Roman"/>
          <w:sz w:val="24"/>
        </w:rPr>
        <w:t xml:space="preserve">  </w:t>
      </w:r>
    </w:p>
    <w:p w14:paraId="03A5F3B8" w14:textId="2FD1B7C5" w:rsidR="00C941FD" w:rsidRPr="00C941FD" w:rsidRDefault="00C941FD" w:rsidP="00C941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941FD">
        <w:rPr>
          <w:rFonts w:ascii="Times New Roman" w:hAnsi="Times New Roman" w:cs="Times New Roman"/>
          <w:sz w:val="24"/>
        </w:rPr>
        <w:t xml:space="preserve">номер реестровой записи из евразийского реестра промышленных товаров, а также информацию о совокупном количестве баллов за выполнение технологических операций (условий) на территории государства - члена ЕАЭС </w:t>
      </w:r>
      <w:r w:rsidRPr="00C941FD">
        <w:rPr>
          <w:rFonts w:ascii="Times New Roman" w:hAnsi="Times New Roman" w:cs="Times New Roman"/>
          <w:sz w:val="24"/>
        </w:rPr>
        <w:t>&lt;3&gt;</w:t>
      </w:r>
      <w:r w:rsidRPr="00C941FD">
        <w:rPr>
          <w:rFonts w:ascii="Times New Roman" w:hAnsi="Times New Roman" w:cs="Times New Roman"/>
          <w:sz w:val="24"/>
        </w:rPr>
        <w:t xml:space="preserve">; </w:t>
      </w:r>
    </w:p>
    <w:p w14:paraId="10839D22" w14:textId="77777777" w:rsidR="00C941FD" w:rsidRPr="00C941FD" w:rsidRDefault="00C941FD" w:rsidP="00C941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941FD">
        <w:rPr>
          <w:rFonts w:ascii="Times New Roman" w:hAnsi="Times New Roman" w:cs="Times New Roman"/>
          <w:sz w:val="24"/>
        </w:rPr>
        <w:t xml:space="preserve">-------------------------------- </w:t>
      </w:r>
    </w:p>
    <w:p w14:paraId="242FD92D" w14:textId="269D1375" w:rsidR="00C941FD" w:rsidRPr="00C941FD" w:rsidRDefault="00C941FD" w:rsidP="00C941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bookmarkStart w:id="4" w:name="p22"/>
      <w:bookmarkEnd w:id="4"/>
      <w:r w:rsidRPr="00C941FD">
        <w:rPr>
          <w:rFonts w:ascii="Times New Roman" w:hAnsi="Times New Roman" w:cs="Times New Roman"/>
          <w:sz w:val="24"/>
        </w:rPr>
        <w:t xml:space="preserve">&lt;3&gt; если такое предусмотрено </w:t>
      </w:r>
      <w:r w:rsidRPr="00C941FD">
        <w:rPr>
          <w:rFonts w:ascii="Times New Roman" w:hAnsi="Times New Roman" w:cs="Times New Roman"/>
          <w:sz w:val="24"/>
        </w:rPr>
        <w:t>решением</w:t>
      </w:r>
      <w:r w:rsidRPr="00C941FD">
        <w:rPr>
          <w:rFonts w:ascii="Times New Roman" w:hAnsi="Times New Roman" w:cs="Times New Roman"/>
          <w:sz w:val="24"/>
        </w:rPr>
        <w:t xml:space="preserve"> Совета Евразийской экономической комиссии от 23 ноября 2020 г. </w:t>
      </w:r>
      <w:r w:rsidRPr="00C941FD">
        <w:rPr>
          <w:rFonts w:ascii="Times New Roman" w:hAnsi="Times New Roman" w:cs="Times New Roman"/>
          <w:sz w:val="24"/>
        </w:rPr>
        <w:t>№</w:t>
      </w:r>
      <w:r w:rsidRPr="00C941FD">
        <w:rPr>
          <w:rFonts w:ascii="Times New Roman" w:hAnsi="Times New Roman" w:cs="Times New Roman"/>
          <w:sz w:val="24"/>
        </w:rPr>
        <w:t xml:space="preserve"> 105 "Об утверждении Правил определения страны происхождения отдельных видов товаров для целей государственных (муниципальных) закупок" (для продукции, в отношении которой установлены требования о совокупном количестве баллов за выполнение (освоение) соответствующих операций (условий) (далее - Решение Совета ЕЭК </w:t>
      </w:r>
      <w:r w:rsidRPr="00C941FD">
        <w:rPr>
          <w:rFonts w:ascii="Times New Roman" w:hAnsi="Times New Roman" w:cs="Times New Roman"/>
          <w:sz w:val="24"/>
        </w:rPr>
        <w:t>№</w:t>
      </w:r>
      <w:r w:rsidRPr="00C941FD">
        <w:rPr>
          <w:rFonts w:ascii="Times New Roman" w:hAnsi="Times New Roman" w:cs="Times New Roman"/>
          <w:sz w:val="24"/>
        </w:rPr>
        <w:t xml:space="preserve"> 105)). </w:t>
      </w:r>
    </w:p>
    <w:p w14:paraId="5AAB532F" w14:textId="77777777" w:rsidR="00C941FD" w:rsidRPr="00C941FD" w:rsidRDefault="00C941FD" w:rsidP="00C941FD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 w:rsidRPr="00C941FD">
        <w:rPr>
          <w:rFonts w:ascii="Times New Roman" w:hAnsi="Times New Roman" w:cs="Times New Roman"/>
          <w:sz w:val="24"/>
        </w:rPr>
        <w:t xml:space="preserve">  </w:t>
      </w:r>
    </w:p>
    <w:p w14:paraId="79A328FB" w14:textId="2B89ED2B" w:rsidR="00C941FD" w:rsidRPr="00C941FD" w:rsidRDefault="00C941FD" w:rsidP="00C941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941FD">
        <w:rPr>
          <w:rFonts w:ascii="Times New Roman" w:hAnsi="Times New Roman" w:cs="Times New Roman"/>
          <w:sz w:val="24"/>
        </w:rPr>
        <w:t xml:space="preserve">копию сертификата по </w:t>
      </w:r>
      <w:r w:rsidRPr="00C941FD">
        <w:rPr>
          <w:rFonts w:ascii="Times New Roman" w:hAnsi="Times New Roman" w:cs="Times New Roman"/>
          <w:sz w:val="24"/>
        </w:rPr>
        <w:t>форме СТ-1</w:t>
      </w:r>
      <w:r w:rsidRPr="00C941FD">
        <w:rPr>
          <w:rFonts w:ascii="Times New Roman" w:hAnsi="Times New Roman" w:cs="Times New Roman"/>
          <w:sz w:val="24"/>
        </w:rPr>
        <w:t xml:space="preserve"> </w:t>
      </w:r>
      <w:r w:rsidRPr="00C941FD">
        <w:rPr>
          <w:rFonts w:ascii="Times New Roman" w:hAnsi="Times New Roman" w:cs="Times New Roman"/>
          <w:sz w:val="24"/>
        </w:rPr>
        <w:t>&lt;4&gt;</w:t>
      </w:r>
      <w:r w:rsidRPr="00C941FD">
        <w:rPr>
          <w:rFonts w:ascii="Times New Roman" w:hAnsi="Times New Roman" w:cs="Times New Roman"/>
          <w:sz w:val="24"/>
        </w:rPr>
        <w:t xml:space="preserve">. </w:t>
      </w:r>
    </w:p>
    <w:p w14:paraId="03682F81" w14:textId="77777777" w:rsidR="00C941FD" w:rsidRPr="00C941FD" w:rsidRDefault="00C941FD" w:rsidP="00C941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941FD">
        <w:rPr>
          <w:rFonts w:ascii="Times New Roman" w:hAnsi="Times New Roman" w:cs="Times New Roman"/>
          <w:sz w:val="24"/>
        </w:rPr>
        <w:t xml:space="preserve">-------------------------------- </w:t>
      </w:r>
    </w:p>
    <w:p w14:paraId="4EF32754" w14:textId="3B132B38" w:rsidR="00C941FD" w:rsidRPr="00C941FD" w:rsidRDefault="00C941FD" w:rsidP="00C941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bookmarkStart w:id="5" w:name="p26"/>
      <w:bookmarkEnd w:id="5"/>
      <w:r w:rsidRPr="00C941FD">
        <w:rPr>
          <w:rFonts w:ascii="Times New Roman" w:hAnsi="Times New Roman" w:cs="Times New Roman"/>
          <w:sz w:val="24"/>
        </w:rPr>
        <w:t xml:space="preserve">&lt;4&gt; сертификат о происхождении товара, выдаваемый уполномоченным органом (организацией) государства - члена ЕАЭС по </w:t>
      </w:r>
      <w:r w:rsidRPr="00C941FD">
        <w:rPr>
          <w:rFonts w:ascii="Times New Roman" w:hAnsi="Times New Roman" w:cs="Times New Roman"/>
          <w:sz w:val="24"/>
        </w:rPr>
        <w:t>форме</w:t>
      </w:r>
      <w:r w:rsidRPr="00C941FD">
        <w:rPr>
          <w:rFonts w:ascii="Times New Roman" w:hAnsi="Times New Roman" w:cs="Times New Roman"/>
          <w:sz w:val="24"/>
        </w:rPr>
        <w:t xml:space="preserve">, установленной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г., и в соответствии с критериями определения страны происхождения товаров, предусмотренными указанными </w:t>
      </w:r>
      <w:r w:rsidRPr="00C941FD">
        <w:rPr>
          <w:rFonts w:ascii="Times New Roman" w:hAnsi="Times New Roman" w:cs="Times New Roman"/>
          <w:sz w:val="24"/>
        </w:rPr>
        <w:t>Правилами</w:t>
      </w:r>
      <w:r w:rsidRPr="00C941FD">
        <w:rPr>
          <w:rFonts w:ascii="Times New Roman" w:hAnsi="Times New Roman" w:cs="Times New Roman"/>
          <w:sz w:val="24"/>
        </w:rPr>
        <w:t xml:space="preserve">. </w:t>
      </w:r>
    </w:p>
    <w:p w14:paraId="61389595" w14:textId="77777777" w:rsidR="00C941FD" w:rsidRPr="00C941FD" w:rsidRDefault="00C941FD" w:rsidP="00C941FD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 w:rsidRPr="00C941FD">
        <w:rPr>
          <w:rFonts w:ascii="Times New Roman" w:hAnsi="Times New Roman" w:cs="Times New Roman"/>
          <w:sz w:val="24"/>
        </w:rPr>
        <w:t xml:space="preserve">  </w:t>
      </w:r>
    </w:p>
    <w:p w14:paraId="52CF6DB0" w14:textId="37178A08" w:rsidR="00C941FD" w:rsidRPr="00C941FD" w:rsidRDefault="00C941FD" w:rsidP="00C941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941FD">
        <w:rPr>
          <w:rFonts w:ascii="Times New Roman" w:hAnsi="Times New Roman" w:cs="Times New Roman"/>
          <w:sz w:val="24"/>
        </w:rPr>
        <w:t xml:space="preserve">При этом в случае предоставления участником закупки в составе заявки на участие в закупке в соответствии с </w:t>
      </w:r>
      <w:r w:rsidRPr="00C941FD">
        <w:rPr>
          <w:rFonts w:ascii="Times New Roman" w:hAnsi="Times New Roman" w:cs="Times New Roman"/>
          <w:sz w:val="24"/>
        </w:rPr>
        <w:t>абзацами вторым</w:t>
      </w:r>
      <w:r w:rsidRPr="00C941FD">
        <w:rPr>
          <w:rFonts w:ascii="Times New Roman" w:hAnsi="Times New Roman" w:cs="Times New Roman"/>
          <w:sz w:val="24"/>
        </w:rPr>
        <w:t xml:space="preserve"> и </w:t>
      </w:r>
      <w:r w:rsidRPr="00C941FD">
        <w:rPr>
          <w:rFonts w:ascii="Times New Roman" w:hAnsi="Times New Roman" w:cs="Times New Roman"/>
          <w:sz w:val="24"/>
        </w:rPr>
        <w:t>третьим пункта 3(1)</w:t>
      </w:r>
      <w:r w:rsidRPr="00C941FD">
        <w:rPr>
          <w:rFonts w:ascii="Times New Roman" w:hAnsi="Times New Roman" w:cs="Times New Roman"/>
          <w:sz w:val="24"/>
        </w:rPr>
        <w:t xml:space="preserve"> Постановления </w:t>
      </w:r>
      <w:r w:rsidRPr="00C941FD">
        <w:rPr>
          <w:rFonts w:ascii="Times New Roman" w:hAnsi="Times New Roman" w:cs="Times New Roman"/>
          <w:sz w:val="24"/>
        </w:rPr>
        <w:t>№</w:t>
      </w:r>
      <w:r w:rsidRPr="00C941FD">
        <w:rPr>
          <w:rFonts w:ascii="Times New Roman" w:hAnsi="Times New Roman" w:cs="Times New Roman"/>
          <w:sz w:val="24"/>
        </w:rPr>
        <w:t xml:space="preserve"> 878 информации из реестра или евразийского реестра промышленных товаров без указания информации о совокупном количестве баллов в отношении продукции, для которой установлены требования о совокупном количестве баллов за выполнение (освоение) соответствующих операций (условий), или с указанием совокупного количества баллов, не соответствующего требованиям, установленным для целей закупок </w:t>
      </w:r>
      <w:r w:rsidRPr="00C941FD">
        <w:rPr>
          <w:rFonts w:ascii="Times New Roman" w:hAnsi="Times New Roman" w:cs="Times New Roman"/>
          <w:sz w:val="24"/>
        </w:rPr>
        <w:t>Постановлением</w:t>
      </w:r>
      <w:r w:rsidRPr="00C941FD">
        <w:rPr>
          <w:rFonts w:ascii="Times New Roman" w:hAnsi="Times New Roman" w:cs="Times New Roman"/>
          <w:sz w:val="24"/>
        </w:rPr>
        <w:t xml:space="preserve"> </w:t>
      </w:r>
      <w:r w:rsidRPr="00C941FD">
        <w:rPr>
          <w:rFonts w:ascii="Times New Roman" w:hAnsi="Times New Roman" w:cs="Times New Roman"/>
          <w:sz w:val="24"/>
        </w:rPr>
        <w:t>№</w:t>
      </w:r>
      <w:r w:rsidRPr="00C941FD">
        <w:rPr>
          <w:rFonts w:ascii="Times New Roman" w:hAnsi="Times New Roman" w:cs="Times New Roman"/>
          <w:sz w:val="24"/>
        </w:rPr>
        <w:t xml:space="preserve"> 719 или </w:t>
      </w:r>
      <w:r w:rsidRPr="00C941FD">
        <w:rPr>
          <w:rFonts w:ascii="Times New Roman" w:hAnsi="Times New Roman" w:cs="Times New Roman"/>
          <w:sz w:val="24"/>
        </w:rPr>
        <w:t>Решением</w:t>
      </w:r>
      <w:r w:rsidRPr="00C941FD">
        <w:rPr>
          <w:rFonts w:ascii="Times New Roman" w:hAnsi="Times New Roman" w:cs="Times New Roman"/>
          <w:sz w:val="24"/>
        </w:rPr>
        <w:t xml:space="preserve"> Совета ЕЭК </w:t>
      </w:r>
      <w:r w:rsidRPr="00C941FD">
        <w:rPr>
          <w:rFonts w:ascii="Times New Roman" w:hAnsi="Times New Roman" w:cs="Times New Roman"/>
          <w:sz w:val="24"/>
        </w:rPr>
        <w:t>№</w:t>
      </w:r>
      <w:r w:rsidRPr="00C941FD">
        <w:rPr>
          <w:rFonts w:ascii="Times New Roman" w:hAnsi="Times New Roman" w:cs="Times New Roman"/>
          <w:sz w:val="24"/>
        </w:rPr>
        <w:t xml:space="preserve"> 105 соответственно, такая заявка приравнивается к заявке, в которой содержится предложение о поставке продукции, происходящей из иностранных государств. </w:t>
      </w:r>
    </w:p>
    <w:p w14:paraId="7AAFDCBD" w14:textId="58F64421" w:rsidR="00C941FD" w:rsidRPr="00C941FD" w:rsidRDefault="00C941FD" w:rsidP="00C941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941FD">
        <w:rPr>
          <w:rFonts w:ascii="Times New Roman" w:hAnsi="Times New Roman" w:cs="Times New Roman"/>
          <w:sz w:val="24"/>
        </w:rPr>
        <w:t>Приказом</w:t>
      </w:r>
      <w:r w:rsidRPr="00C941FD">
        <w:rPr>
          <w:rFonts w:ascii="Times New Roman" w:hAnsi="Times New Roman" w:cs="Times New Roman"/>
          <w:sz w:val="24"/>
        </w:rPr>
        <w:t xml:space="preserve"> Минфина России от 4 июня 2018 г. </w:t>
      </w:r>
      <w:r w:rsidRPr="00C941FD">
        <w:rPr>
          <w:rFonts w:ascii="Times New Roman" w:hAnsi="Times New Roman" w:cs="Times New Roman"/>
          <w:sz w:val="24"/>
        </w:rPr>
        <w:t>№</w:t>
      </w:r>
      <w:r w:rsidRPr="00C941FD">
        <w:rPr>
          <w:rFonts w:ascii="Times New Roman" w:hAnsi="Times New Roman" w:cs="Times New Roman"/>
          <w:sz w:val="24"/>
        </w:rPr>
        <w:t xml:space="preserve"> 126н </w:t>
      </w:r>
      <w:r w:rsidRPr="00C941FD">
        <w:rPr>
          <w:rFonts w:ascii="Times New Roman" w:hAnsi="Times New Roman" w:cs="Times New Roman"/>
          <w:sz w:val="24"/>
        </w:rPr>
        <w:t>&lt;5&gt;</w:t>
      </w:r>
      <w:r w:rsidRPr="00C941FD">
        <w:rPr>
          <w:rFonts w:ascii="Times New Roman" w:hAnsi="Times New Roman" w:cs="Times New Roman"/>
          <w:sz w:val="24"/>
        </w:rPr>
        <w:t xml:space="preserve"> установлены условия допуска товаров, происходящих из иностранного государства или группы иностранных государств, допускаемых на территорию Российской Федерации для целей осуществления закупок товаров для обеспечения государственных и муниципальных нужд, указанных в приложениях к Приказу </w:t>
      </w:r>
      <w:r w:rsidRPr="00C941FD">
        <w:rPr>
          <w:rFonts w:ascii="Times New Roman" w:hAnsi="Times New Roman" w:cs="Times New Roman"/>
          <w:sz w:val="24"/>
        </w:rPr>
        <w:t>№</w:t>
      </w:r>
      <w:r w:rsidRPr="00C941FD">
        <w:rPr>
          <w:rFonts w:ascii="Times New Roman" w:hAnsi="Times New Roman" w:cs="Times New Roman"/>
          <w:sz w:val="24"/>
        </w:rPr>
        <w:t xml:space="preserve"> 126н. </w:t>
      </w:r>
    </w:p>
    <w:p w14:paraId="47B43CC4" w14:textId="77777777" w:rsidR="00C941FD" w:rsidRPr="00C941FD" w:rsidRDefault="00C941FD" w:rsidP="00C941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941FD">
        <w:rPr>
          <w:rFonts w:ascii="Times New Roman" w:hAnsi="Times New Roman" w:cs="Times New Roman"/>
          <w:sz w:val="24"/>
        </w:rPr>
        <w:t xml:space="preserve">-------------------------------- </w:t>
      </w:r>
    </w:p>
    <w:p w14:paraId="688BF9A7" w14:textId="01ABFAC9" w:rsidR="00C941FD" w:rsidRPr="00C941FD" w:rsidRDefault="00C941FD" w:rsidP="00C941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bookmarkStart w:id="6" w:name="p31"/>
      <w:bookmarkEnd w:id="6"/>
      <w:r w:rsidRPr="00C941FD">
        <w:rPr>
          <w:rFonts w:ascii="Times New Roman" w:hAnsi="Times New Roman" w:cs="Times New Roman"/>
          <w:sz w:val="24"/>
        </w:rPr>
        <w:t xml:space="preserve">&lt;5&gt; </w:t>
      </w:r>
      <w:r w:rsidRPr="00C941FD">
        <w:rPr>
          <w:rFonts w:ascii="Times New Roman" w:hAnsi="Times New Roman" w:cs="Times New Roman"/>
          <w:sz w:val="24"/>
        </w:rPr>
        <w:t>приказ</w:t>
      </w:r>
      <w:r w:rsidRPr="00C941FD">
        <w:rPr>
          <w:rFonts w:ascii="Times New Roman" w:hAnsi="Times New Roman" w:cs="Times New Roman"/>
          <w:sz w:val="24"/>
        </w:rPr>
        <w:t xml:space="preserve"> Минфина России от 4 июня 2018 г. </w:t>
      </w:r>
      <w:r w:rsidRPr="00C941FD">
        <w:rPr>
          <w:rFonts w:ascii="Times New Roman" w:hAnsi="Times New Roman" w:cs="Times New Roman"/>
          <w:sz w:val="24"/>
        </w:rPr>
        <w:t>№</w:t>
      </w:r>
      <w:r w:rsidRPr="00C941FD">
        <w:rPr>
          <w:rFonts w:ascii="Times New Roman" w:hAnsi="Times New Roman" w:cs="Times New Roman"/>
          <w:sz w:val="24"/>
        </w:rPr>
        <w:t xml:space="preserve"> 126н "Об условиях допуска товаров, происходящих из иностранного государства или группы иностранных государств, </w:t>
      </w:r>
      <w:r w:rsidRPr="00C941FD">
        <w:rPr>
          <w:rFonts w:ascii="Times New Roman" w:hAnsi="Times New Roman" w:cs="Times New Roman"/>
          <w:sz w:val="24"/>
        </w:rPr>
        <w:lastRenderedPageBreak/>
        <w:t xml:space="preserve">для целей осуществления закупок товаров для обеспечения государственных и муниципальных нужд" (далее - Приказ </w:t>
      </w:r>
      <w:r w:rsidRPr="00C941FD">
        <w:rPr>
          <w:rFonts w:ascii="Times New Roman" w:hAnsi="Times New Roman" w:cs="Times New Roman"/>
          <w:sz w:val="24"/>
        </w:rPr>
        <w:t>№</w:t>
      </w:r>
      <w:r w:rsidRPr="00C941FD">
        <w:rPr>
          <w:rFonts w:ascii="Times New Roman" w:hAnsi="Times New Roman" w:cs="Times New Roman"/>
          <w:sz w:val="24"/>
        </w:rPr>
        <w:t xml:space="preserve"> 126н). </w:t>
      </w:r>
    </w:p>
    <w:p w14:paraId="5CF55C53" w14:textId="77777777" w:rsidR="00C941FD" w:rsidRPr="00C941FD" w:rsidRDefault="00C941FD" w:rsidP="00C941FD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 w:rsidRPr="00C941FD">
        <w:rPr>
          <w:rFonts w:ascii="Times New Roman" w:hAnsi="Times New Roman" w:cs="Times New Roman"/>
          <w:sz w:val="24"/>
        </w:rPr>
        <w:t xml:space="preserve">  </w:t>
      </w:r>
    </w:p>
    <w:p w14:paraId="4BE3C221" w14:textId="318E0EB1" w:rsidR="00C941FD" w:rsidRPr="00C941FD" w:rsidRDefault="00C941FD" w:rsidP="00C941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941FD">
        <w:rPr>
          <w:rFonts w:ascii="Times New Roman" w:hAnsi="Times New Roman" w:cs="Times New Roman"/>
          <w:sz w:val="24"/>
        </w:rPr>
        <w:t xml:space="preserve">Так, в соответствии с </w:t>
      </w:r>
      <w:r w:rsidRPr="00C941FD">
        <w:rPr>
          <w:rFonts w:ascii="Times New Roman" w:hAnsi="Times New Roman" w:cs="Times New Roman"/>
          <w:sz w:val="24"/>
        </w:rPr>
        <w:t>подпунктом 1.1 пункта 1</w:t>
      </w:r>
      <w:r w:rsidRPr="00C941FD">
        <w:rPr>
          <w:rFonts w:ascii="Times New Roman" w:hAnsi="Times New Roman" w:cs="Times New Roman"/>
          <w:sz w:val="24"/>
        </w:rPr>
        <w:t xml:space="preserve"> Приказа </w:t>
      </w:r>
      <w:r w:rsidRPr="00C941FD">
        <w:rPr>
          <w:rFonts w:ascii="Times New Roman" w:hAnsi="Times New Roman" w:cs="Times New Roman"/>
          <w:sz w:val="24"/>
        </w:rPr>
        <w:t>№</w:t>
      </w:r>
      <w:r w:rsidRPr="00C941FD">
        <w:rPr>
          <w:rFonts w:ascii="Times New Roman" w:hAnsi="Times New Roman" w:cs="Times New Roman"/>
          <w:sz w:val="24"/>
        </w:rPr>
        <w:t xml:space="preserve"> 126н при проведении конкурса, аукциона, запроса котировок в электронной форме преимущества в отношении цены контракта в размере 15 процентов в отношении товаров, указанных в </w:t>
      </w:r>
      <w:r w:rsidRPr="00C941FD">
        <w:rPr>
          <w:rFonts w:ascii="Times New Roman" w:hAnsi="Times New Roman" w:cs="Times New Roman"/>
          <w:sz w:val="24"/>
        </w:rPr>
        <w:t>приложении № 1</w:t>
      </w:r>
      <w:r w:rsidRPr="00C941FD">
        <w:rPr>
          <w:rFonts w:ascii="Times New Roman" w:hAnsi="Times New Roman" w:cs="Times New Roman"/>
          <w:sz w:val="24"/>
        </w:rPr>
        <w:t xml:space="preserve">, в размере 20 процентов в отношении товаров, указанных в </w:t>
      </w:r>
      <w:r w:rsidRPr="00C941FD">
        <w:rPr>
          <w:rFonts w:ascii="Times New Roman" w:hAnsi="Times New Roman" w:cs="Times New Roman"/>
          <w:sz w:val="24"/>
        </w:rPr>
        <w:t>приложении № 2</w:t>
      </w:r>
      <w:r w:rsidRPr="00C941FD">
        <w:rPr>
          <w:rFonts w:ascii="Times New Roman" w:hAnsi="Times New Roman" w:cs="Times New Roman"/>
          <w:sz w:val="24"/>
        </w:rPr>
        <w:t xml:space="preserve"> и закупаемых при реализации национальных проектов (программ), в соответствии с </w:t>
      </w:r>
      <w:r w:rsidRPr="00C941FD">
        <w:rPr>
          <w:rFonts w:ascii="Times New Roman" w:hAnsi="Times New Roman" w:cs="Times New Roman"/>
          <w:sz w:val="24"/>
        </w:rPr>
        <w:t>подпунктами 1.2</w:t>
      </w:r>
      <w:r w:rsidRPr="00C941FD">
        <w:rPr>
          <w:rFonts w:ascii="Times New Roman" w:hAnsi="Times New Roman" w:cs="Times New Roman"/>
          <w:sz w:val="24"/>
        </w:rPr>
        <w:t xml:space="preserve"> и </w:t>
      </w:r>
      <w:r w:rsidRPr="00C941FD">
        <w:rPr>
          <w:rFonts w:ascii="Times New Roman" w:hAnsi="Times New Roman" w:cs="Times New Roman"/>
          <w:sz w:val="24"/>
        </w:rPr>
        <w:t>1.3 пункта 1</w:t>
      </w:r>
      <w:r w:rsidRPr="00C941FD">
        <w:rPr>
          <w:rFonts w:ascii="Times New Roman" w:hAnsi="Times New Roman" w:cs="Times New Roman"/>
          <w:sz w:val="24"/>
        </w:rPr>
        <w:t xml:space="preserve"> Приказа </w:t>
      </w:r>
      <w:r w:rsidRPr="00C941FD">
        <w:rPr>
          <w:rFonts w:ascii="Times New Roman" w:hAnsi="Times New Roman" w:cs="Times New Roman"/>
          <w:sz w:val="24"/>
        </w:rPr>
        <w:t>№</w:t>
      </w:r>
      <w:r w:rsidRPr="00C941FD">
        <w:rPr>
          <w:rFonts w:ascii="Times New Roman" w:hAnsi="Times New Roman" w:cs="Times New Roman"/>
          <w:sz w:val="24"/>
        </w:rPr>
        <w:t xml:space="preserve"> 126н предоставляются участникам закупки, заявки которых признаны соответствующими требованиям извещения об осуществлении закупки, документации о закупке (в случае, если </w:t>
      </w:r>
      <w:r w:rsidRPr="00C941FD">
        <w:rPr>
          <w:rFonts w:ascii="Times New Roman" w:hAnsi="Times New Roman" w:cs="Times New Roman"/>
          <w:sz w:val="24"/>
        </w:rPr>
        <w:t>Законом</w:t>
      </w:r>
      <w:r w:rsidRPr="00C941FD">
        <w:rPr>
          <w:rFonts w:ascii="Times New Roman" w:hAnsi="Times New Roman" w:cs="Times New Roman"/>
          <w:sz w:val="24"/>
        </w:rPr>
        <w:t xml:space="preserve"> </w:t>
      </w:r>
      <w:r w:rsidRPr="00C941FD">
        <w:rPr>
          <w:rFonts w:ascii="Times New Roman" w:hAnsi="Times New Roman" w:cs="Times New Roman"/>
          <w:sz w:val="24"/>
        </w:rPr>
        <w:t>№</w:t>
      </w:r>
      <w:r w:rsidRPr="00C941FD">
        <w:rPr>
          <w:rFonts w:ascii="Times New Roman" w:hAnsi="Times New Roman" w:cs="Times New Roman"/>
          <w:sz w:val="24"/>
        </w:rPr>
        <w:t xml:space="preserve"> 44-ФЗ предусмотрена документация о закупке) и содержат исключительно предложения о поставке товаров, происходящих из государств - членов ЕАЭС, из Донецкой Народной Республики, Луганской Народной Республики. </w:t>
      </w:r>
    </w:p>
    <w:p w14:paraId="7B9B4DFE" w14:textId="07EF44FB" w:rsidR="00C941FD" w:rsidRPr="00C941FD" w:rsidRDefault="00C941FD" w:rsidP="00C941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941FD">
        <w:rPr>
          <w:rFonts w:ascii="Times New Roman" w:hAnsi="Times New Roman" w:cs="Times New Roman"/>
          <w:sz w:val="24"/>
        </w:rPr>
        <w:t xml:space="preserve">Таким образом, в случае, если поставляемый товар включен в приложения к Приказу </w:t>
      </w:r>
      <w:r w:rsidRPr="00C941FD">
        <w:rPr>
          <w:rFonts w:ascii="Times New Roman" w:hAnsi="Times New Roman" w:cs="Times New Roman"/>
          <w:sz w:val="24"/>
        </w:rPr>
        <w:t>№</w:t>
      </w:r>
      <w:r w:rsidRPr="00C941FD">
        <w:rPr>
          <w:rFonts w:ascii="Times New Roman" w:hAnsi="Times New Roman" w:cs="Times New Roman"/>
          <w:sz w:val="24"/>
        </w:rPr>
        <w:t xml:space="preserve"> 126н, на такой товар распространяются условия допуска, установленные </w:t>
      </w:r>
      <w:r w:rsidRPr="00C941FD">
        <w:rPr>
          <w:rFonts w:ascii="Times New Roman" w:hAnsi="Times New Roman" w:cs="Times New Roman"/>
          <w:sz w:val="24"/>
        </w:rPr>
        <w:t>Приказом</w:t>
      </w:r>
      <w:r w:rsidRPr="00C941FD">
        <w:rPr>
          <w:rFonts w:ascii="Times New Roman" w:hAnsi="Times New Roman" w:cs="Times New Roman"/>
          <w:sz w:val="24"/>
        </w:rPr>
        <w:t xml:space="preserve"> </w:t>
      </w:r>
      <w:r w:rsidRPr="00C941FD">
        <w:rPr>
          <w:rFonts w:ascii="Times New Roman" w:hAnsi="Times New Roman" w:cs="Times New Roman"/>
          <w:sz w:val="24"/>
        </w:rPr>
        <w:t>№</w:t>
      </w:r>
      <w:r w:rsidRPr="00C941FD">
        <w:rPr>
          <w:rFonts w:ascii="Times New Roman" w:hAnsi="Times New Roman" w:cs="Times New Roman"/>
          <w:sz w:val="24"/>
        </w:rPr>
        <w:t xml:space="preserve"> 126н. </w:t>
      </w:r>
    </w:p>
    <w:p w14:paraId="100BF998" w14:textId="54F2415F" w:rsidR="00C941FD" w:rsidRPr="00C941FD" w:rsidRDefault="00C941FD" w:rsidP="00C941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941FD">
        <w:rPr>
          <w:rFonts w:ascii="Times New Roman" w:hAnsi="Times New Roman" w:cs="Times New Roman"/>
          <w:sz w:val="24"/>
        </w:rPr>
        <w:t xml:space="preserve">Подтверждением страны происхождения товаров, указанных в приложениях к Приказу </w:t>
      </w:r>
      <w:r w:rsidRPr="00C941FD">
        <w:rPr>
          <w:rFonts w:ascii="Times New Roman" w:hAnsi="Times New Roman" w:cs="Times New Roman"/>
          <w:sz w:val="24"/>
        </w:rPr>
        <w:t>№</w:t>
      </w:r>
      <w:r w:rsidRPr="00C941FD">
        <w:rPr>
          <w:rFonts w:ascii="Times New Roman" w:hAnsi="Times New Roman" w:cs="Times New Roman"/>
          <w:sz w:val="24"/>
        </w:rPr>
        <w:t xml:space="preserve"> 126н, является указание (декларирование) участником закупки в заявке в соответствии с </w:t>
      </w:r>
      <w:r w:rsidRPr="00C941FD">
        <w:rPr>
          <w:rFonts w:ascii="Times New Roman" w:hAnsi="Times New Roman" w:cs="Times New Roman"/>
          <w:sz w:val="24"/>
        </w:rPr>
        <w:t>Законом</w:t>
      </w:r>
      <w:r w:rsidRPr="00C941FD">
        <w:rPr>
          <w:rFonts w:ascii="Times New Roman" w:hAnsi="Times New Roman" w:cs="Times New Roman"/>
          <w:sz w:val="24"/>
        </w:rPr>
        <w:t xml:space="preserve"> </w:t>
      </w:r>
      <w:r w:rsidRPr="00C941FD">
        <w:rPr>
          <w:rFonts w:ascii="Times New Roman" w:hAnsi="Times New Roman" w:cs="Times New Roman"/>
          <w:sz w:val="24"/>
        </w:rPr>
        <w:t>№</w:t>
      </w:r>
      <w:r w:rsidRPr="00C941FD">
        <w:rPr>
          <w:rFonts w:ascii="Times New Roman" w:hAnsi="Times New Roman" w:cs="Times New Roman"/>
          <w:sz w:val="24"/>
        </w:rPr>
        <w:t xml:space="preserve"> 44-ФЗ наименования страны происхождения товара (</w:t>
      </w:r>
      <w:r w:rsidRPr="00C941FD">
        <w:rPr>
          <w:rFonts w:ascii="Times New Roman" w:hAnsi="Times New Roman" w:cs="Times New Roman"/>
          <w:sz w:val="24"/>
        </w:rPr>
        <w:t>подпункт 1.6 пункта 1</w:t>
      </w:r>
      <w:r w:rsidRPr="00C941FD">
        <w:rPr>
          <w:rFonts w:ascii="Times New Roman" w:hAnsi="Times New Roman" w:cs="Times New Roman"/>
          <w:sz w:val="24"/>
        </w:rPr>
        <w:t xml:space="preserve"> Приказа </w:t>
      </w:r>
      <w:r w:rsidRPr="00C941FD">
        <w:rPr>
          <w:rFonts w:ascii="Times New Roman" w:hAnsi="Times New Roman" w:cs="Times New Roman"/>
          <w:sz w:val="24"/>
        </w:rPr>
        <w:t>№</w:t>
      </w:r>
      <w:r w:rsidRPr="00C941FD">
        <w:rPr>
          <w:rFonts w:ascii="Times New Roman" w:hAnsi="Times New Roman" w:cs="Times New Roman"/>
          <w:sz w:val="24"/>
        </w:rPr>
        <w:t xml:space="preserve"> 126н). </w:t>
      </w:r>
    </w:p>
    <w:p w14:paraId="3672FA7C" w14:textId="597BCF9E" w:rsidR="00C941FD" w:rsidRPr="00C941FD" w:rsidRDefault="00C941FD" w:rsidP="00C941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941FD">
        <w:rPr>
          <w:rFonts w:ascii="Times New Roman" w:hAnsi="Times New Roman" w:cs="Times New Roman"/>
          <w:sz w:val="24"/>
        </w:rPr>
        <w:t xml:space="preserve">Учитывая изложенное, в случае, если при осуществлении закупки товара установлены ограничения, предусмотренные </w:t>
      </w:r>
      <w:r w:rsidRPr="00C941FD">
        <w:rPr>
          <w:rFonts w:ascii="Times New Roman" w:hAnsi="Times New Roman" w:cs="Times New Roman"/>
          <w:sz w:val="24"/>
        </w:rPr>
        <w:t>Постановлением</w:t>
      </w:r>
      <w:r w:rsidRPr="00C941FD">
        <w:rPr>
          <w:rFonts w:ascii="Times New Roman" w:hAnsi="Times New Roman" w:cs="Times New Roman"/>
          <w:sz w:val="24"/>
        </w:rPr>
        <w:t xml:space="preserve"> </w:t>
      </w:r>
      <w:r w:rsidRPr="00C941FD">
        <w:rPr>
          <w:rFonts w:ascii="Times New Roman" w:hAnsi="Times New Roman" w:cs="Times New Roman"/>
          <w:sz w:val="24"/>
        </w:rPr>
        <w:t>№</w:t>
      </w:r>
      <w:r w:rsidRPr="00C941FD">
        <w:rPr>
          <w:rFonts w:ascii="Times New Roman" w:hAnsi="Times New Roman" w:cs="Times New Roman"/>
          <w:sz w:val="24"/>
        </w:rPr>
        <w:t xml:space="preserve"> 878, а также условия допуска, установленные </w:t>
      </w:r>
      <w:r w:rsidRPr="00C941FD">
        <w:rPr>
          <w:rFonts w:ascii="Times New Roman" w:hAnsi="Times New Roman" w:cs="Times New Roman"/>
          <w:sz w:val="24"/>
        </w:rPr>
        <w:t>Приказом</w:t>
      </w:r>
      <w:r w:rsidRPr="00C941FD">
        <w:rPr>
          <w:rFonts w:ascii="Times New Roman" w:hAnsi="Times New Roman" w:cs="Times New Roman"/>
          <w:sz w:val="24"/>
        </w:rPr>
        <w:t xml:space="preserve"> </w:t>
      </w:r>
      <w:r w:rsidRPr="00C941FD">
        <w:rPr>
          <w:rFonts w:ascii="Times New Roman" w:hAnsi="Times New Roman" w:cs="Times New Roman"/>
          <w:sz w:val="24"/>
        </w:rPr>
        <w:t>№</w:t>
      </w:r>
      <w:r w:rsidRPr="00C941FD">
        <w:rPr>
          <w:rFonts w:ascii="Times New Roman" w:hAnsi="Times New Roman" w:cs="Times New Roman"/>
          <w:sz w:val="24"/>
        </w:rPr>
        <w:t xml:space="preserve"> 126н, для подтверждения соответствия товара условиям, предусмотренным </w:t>
      </w:r>
      <w:r w:rsidRPr="00C941FD">
        <w:rPr>
          <w:rFonts w:ascii="Times New Roman" w:hAnsi="Times New Roman" w:cs="Times New Roman"/>
          <w:sz w:val="24"/>
        </w:rPr>
        <w:t>Постановлением</w:t>
      </w:r>
      <w:r w:rsidRPr="00C941FD">
        <w:rPr>
          <w:rFonts w:ascii="Times New Roman" w:hAnsi="Times New Roman" w:cs="Times New Roman"/>
          <w:sz w:val="24"/>
        </w:rPr>
        <w:t xml:space="preserve"> </w:t>
      </w:r>
      <w:r w:rsidRPr="00C941FD">
        <w:rPr>
          <w:rFonts w:ascii="Times New Roman" w:hAnsi="Times New Roman" w:cs="Times New Roman"/>
          <w:sz w:val="24"/>
        </w:rPr>
        <w:t>№</w:t>
      </w:r>
      <w:r w:rsidRPr="00C941FD">
        <w:rPr>
          <w:rFonts w:ascii="Times New Roman" w:hAnsi="Times New Roman" w:cs="Times New Roman"/>
          <w:sz w:val="24"/>
        </w:rPr>
        <w:t xml:space="preserve"> 878, участнику закупки необходимо предоставить номер реестровой записи из единого реестра российской радиоэлектронной продукции или евразийского реестра промышленных товаров, а также информацию о совокупном количестве баллов за выполнение технологических операций (условий) на территории Российской Федерации, государства - члена ЕАЭС, либо копию сертификата по </w:t>
      </w:r>
      <w:r w:rsidRPr="00C941FD">
        <w:rPr>
          <w:rFonts w:ascii="Times New Roman" w:hAnsi="Times New Roman" w:cs="Times New Roman"/>
          <w:sz w:val="24"/>
        </w:rPr>
        <w:t>форме СТ-1</w:t>
      </w:r>
      <w:r w:rsidRPr="00C941FD">
        <w:rPr>
          <w:rFonts w:ascii="Times New Roman" w:hAnsi="Times New Roman" w:cs="Times New Roman"/>
          <w:sz w:val="24"/>
        </w:rPr>
        <w:t xml:space="preserve">, а для подтверждения страны происхождения товара, указанного в приложениях к Приказу </w:t>
      </w:r>
      <w:r w:rsidRPr="00C941FD">
        <w:rPr>
          <w:rFonts w:ascii="Times New Roman" w:hAnsi="Times New Roman" w:cs="Times New Roman"/>
          <w:sz w:val="24"/>
        </w:rPr>
        <w:t>№</w:t>
      </w:r>
      <w:r w:rsidRPr="00C941FD">
        <w:rPr>
          <w:rFonts w:ascii="Times New Roman" w:hAnsi="Times New Roman" w:cs="Times New Roman"/>
          <w:sz w:val="24"/>
        </w:rPr>
        <w:t xml:space="preserve"> 126н, указать (декларировать) в заявке наименование страны происхождения товара. </w:t>
      </w:r>
    </w:p>
    <w:p w14:paraId="74003EB6" w14:textId="77777777" w:rsidR="00C941FD" w:rsidRPr="00C941FD" w:rsidRDefault="00C941FD" w:rsidP="00C941FD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 w:rsidRPr="00C941FD">
        <w:rPr>
          <w:rFonts w:ascii="Times New Roman" w:hAnsi="Times New Roman" w:cs="Times New Roman"/>
          <w:sz w:val="24"/>
        </w:rPr>
        <w:t xml:space="preserve">  </w:t>
      </w:r>
    </w:p>
    <w:p w14:paraId="4872B9E3" w14:textId="77777777" w:rsidR="00C941FD" w:rsidRPr="00C941FD" w:rsidRDefault="00C941FD" w:rsidP="00C941F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  <w:r w:rsidRPr="00C941FD">
        <w:rPr>
          <w:rFonts w:ascii="Times New Roman" w:hAnsi="Times New Roman" w:cs="Times New Roman"/>
          <w:sz w:val="24"/>
        </w:rPr>
        <w:t xml:space="preserve">Заместитель директора Департамента </w:t>
      </w:r>
    </w:p>
    <w:p w14:paraId="74521759" w14:textId="77777777" w:rsidR="00C941FD" w:rsidRPr="00C941FD" w:rsidRDefault="00C941FD" w:rsidP="00C941F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  <w:r w:rsidRPr="00C941FD">
        <w:rPr>
          <w:rFonts w:ascii="Times New Roman" w:hAnsi="Times New Roman" w:cs="Times New Roman"/>
          <w:sz w:val="24"/>
        </w:rPr>
        <w:t xml:space="preserve">Д.А.ГОТОВЦЕВ </w:t>
      </w:r>
    </w:p>
    <w:p w14:paraId="0C56A207" w14:textId="77777777" w:rsidR="00C941FD" w:rsidRPr="00C941FD" w:rsidRDefault="00C941FD" w:rsidP="00C941FD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</w:rPr>
      </w:pPr>
      <w:r w:rsidRPr="00C941FD">
        <w:rPr>
          <w:rFonts w:ascii="Times New Roman" w:hAnsi="Times New Roman" w:cs="Times New Roman"/>
          <w:sz w:val="24"/>
        </w:rPr>
        <w:t xml:space="preserve">15.07.2022 </w:t>
      </w:r>
    </w:p>
    <w:p w14:paraId="50FE02B0" w14:textId="77777777" w:rsidR="006D32F1" w:rsidRPr="00C941FD" w:rsidRDefault="006D32F1" w:rsidP="00C941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sectPr w:rsidR="006D32F1" w:rsidRPr="00C94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27210F"/>
    <w:rsid w:val="002E1665"/>
    <w:rsid w:val="00544CE9"/>
    <w:rsid w:val="006D32F1"/>
    <w:rsid w:val="008B4EEB"/>
    <w:rsid w:val="00B96795"/>
    <w:rsid w:val="00C1291E"/>
    <w:rsid w:val="00C941FD"/>
    <w:rsid w:val="00C97069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4B0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2022-08-03T06:08:00Z</dcterms:created>
  <dcterms:modified xsi:type="dcterms:W3CDTF">2022-08-03T06:08:00Z</dcterms:modified>
</cp:coreProperties>
</file>