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C735" w14:textId="66797E9B" w:rsidR="006A2343" w:rsidRPr="00C344C1" w:rsidRDefault="006A2343" w:rsidP="00C344C1">
      <w:pPr>
        <w:spacing w:line="240" w:lineRule="auto"/>
        <w:ind w:firstLine="709"/>
        <w:contextualSpacing/>
        <w:jc w:val="center"/>
        <w:rPr>
          <w:rFonts w:ascii="Times New Roman" w:hAnsi="Times New Roman" w:cs="Times New Roman"/>
          <w:b/>
          <w:bCs/>
          <w:sz w:val="24"/>
          <w:szCs w:val="24"/>
        </w:rPr>
      </w:pPr>
      <w:r w:rsidRPr="00C344C1">
        <w:rPr>
          <w:rFonts w:ascii="Times New Roman" w:hAnsi="Times New Roman" w:cs="Times New Roman"/>
          <w:b/>
          <w:bCs/>
          <w:sz w:val="24"/>
          <w:szCs w:val="24"/>
        </w:rPr>
        <w:t>МИНИСТЕРСТВО ФИНАНСОВ РОССИЙСКОЙ ФЕДЕРАЦИИ</w:t>
      </w:r>
    </w:p>
    <w:p w14:paraId="0007493E" w14:textId="7CEE65B2" w:rsidR="006A2343" w:rsidRPr="00C344C1" w:rsidRDefault="006A2343" w:rsidP="00C344C1">
      <w:pPr>
        <w:spacing w:line="240" w:lineRule="auto"/>
        <w:ind w:firstLine="709"/>
        <w:contextualSpacing/>
        <w:jc w:val="center"/>
        <w:rPr>
          <w:rFonts w:ascii="Times New Roman" w:hAnsi="Times New Roman" w:cs="Times New Roman"/>
          <w:b/>
          <w:bCs/>
          <w:sz w:val="24"/>
          <w:szCs w:val="24"/>
        </w:rPr>
      </w:pPr>
      <w:bookmarkStart w:id="0" w:name="_GoBack"/>
      <w:bookmarkEnd w:id="0"/>
      <w:r w:rsidRPr="00C344C1">
        <w:rPr>
          <w:rFonts w:ascii="Times New Roman" w:hAnsi="Times New Roman" w:cs="Times New Roman"/>
          <w:b/>
          <w:bCs/>
          <w:sz w:val="24"/>
          <w:szCs w:val="24"/>
        </w:rPr>
        <w:t>ПИСЬМО</w:t>
      </w:r>
    </w:p>
    <w:p w14:paraId="32918D7E" w14:textId="60C0595E" w:rsidR="006A2343" w:rsidRPr="00C344C1" w:rsidRDefault="006A2343" w:rsidP="00C344C1">
      <w:pPr>
        <w:spacing w:line="240" w:lineRule="auto"/>
        <w:ind w:firstLine="709"/>
        <w:contextualSpacing/>
        <w:jc w:val="center"/>
        <w:rPr>
          <w:rFonts w:ascii="Times New Roman" w:hAnsi="Times New Roman" w:cs="Times New Roman"/>
          <w:b/>
          <w:bCs/>
          <w:sz w:val="24"/>
          <w:szCs w:val="24"/>
        </w:rPr>
      </w:pPr>
      <w:r w:rsidRPr="00C344C1">
        <w:rPr>
          <w:rFonts w:ascii="Times New Roman" w:hAnsi="Times New Roman" w:cs="Times New Roman"/>
          <w:b/>
          <w:bCs/>
          <w:sz w:val="24"/>
          <w:szCs w:val="24"/>
        </w:rPr>
        <w:t xml:space="preserve">от 11 мая 2022 г. </w:t>
      </w:r>
      <w:r w:rsidR="00C344C1" w:rsidRPr="00C344C1">
        <w:rPr>
          <w:rFonts w:ascii="Times New Roman" w:hAnsi="Times New Roman" w:cs="Times New Roman"/>
          <w:b/>
          <w:bCs/>
          <w:sz w:val="24"/>
          <w:szCs w:val="24"/>
        </w:rPr>
        <w:t>№</w:t>
      </w:r>
      <w:r w:rsidRPr="00C344C1">
        <w:rPr>
          <w:rFonts w:ascii="Times New Roman" w:hAnsi="Times New Roman" w:cs="Times New Roman"/>
          <w:b/>
          <w:bCs/>
          <w:sz w:val="24"/>
          <w:szCs w:val="24"/>
        </w:rPr>
        <w:t xml:space="preserve"> 24-06-07/42955</w:t>
      </w:r>
    </w:p>
    <w:p w14:paraId="14EDD692" w14:textId="1DFA37DC" w:rsidR="006A2343" w:rsidRPr="00C344C1" w:rsidRDefault="00C344C1" w:rsidP="00C344C1">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6A2343" w:rsidRPr="00C344C1">
        <w:rPr>
          <w:rFonts w:ascii="Times New Roman" w:eastAsia="Times New Roman" w:hAnsi="Times New Roman" w:cs="Times New Roman"/>
          <w:b/>
          <w:sz w:val="24"/>
          <w:szCs w:val="24"/>
          <w:lang w:eastAsia="ru-RU"/>
        </w:rPr>
        <w:t>Об ответственности поставщиков (подрядчиков, исполнителей) при ненадлежащем исполнении обязательств по контракту и списании сумм начисленных неустоек (штрафов, пеней)</w:t>
      </w:r>
      <w:r>
        <w:rPr>
          <w:rFonts w:ascii="Times New Roman" w:eastAsia="Times New Roman" w:hAnsi="Times New Roman" w:cs="Times New Roman"/>
          <w:b/>
          <w:sz w:val="24"/>
          <w:szCs w:val="24"/>
          <w:lang w:eastAsia="ru-RU"/>
        </w:rPr>
        <w:t>»</w:t>
      </w:r>
    </w:p>
    <w:p w14:paraId="034D5E35" w14:textId="77777777" w:rsidR="006A2343" w:rsidRPr="00C344C1" w:rsidRDefault="006A2343" w:rsidP="00C344C1">
      <w:pPr>
        <w:spacing w:line="240" w:lineRule="auto"/>
        <w:ind w:firstLine="709"/>
        <w:contextualSpacing/>
        <w:jc w:val="both"/>
        <w:rPr>
          <w:rFonts w:ascii="Times New Roman" w:hAnsi="Times New Roman" w:cs="Times New Roman"/>
          <w:b/>
          <w:bCs/>
          <w:sz w:val="24"/>
          <w:szCs w:val="24"/>
        </w:rPr>
      </w:pPr>
    </w:p>
    <w:p w14:paraId="5ADA5175" w14:textId="233DAD71"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  Департамент бюджетной политики в сфере контрактной системы Минфина России (далее - Департамент), рассмотрев обращение ГБУ от 04.04.2022 по вопросу о применении положений Федерального </w:t>
      </w:r>
      <w:r w:rsidRPr="00C344C1">
        <w:rPr>
          <w:rFonts w:ascii="Times New Roman" w:hAnsi="Times New Roman" w:cs="Times New Roman"/>
          <w:sz w:val="24"/>
          <w:szCs w:val="24"/>
        </w:rPr>
        <w:t>закона</w:t>
      </w:r>
      <w:r w:rsidRPr="00C344C1">
        <w:rPr>
          <w:rFonts w:ascii="Times New Roman" w:hAnsi="Times New Roman" w:cs="Times New Roman"/>
          <w:sz w:val="24"/>
          <w:szCs w:val="24"/>
        </w:rPr>
        <w:t xml:space="preserve"> от 05.04.2013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в части установления мер воздействия в отношении недобросовестных поставщиков (подрядчиков, исполнителей) при ненадлежащем исполнении обязательств по контракту, сообщает следующее. </w:t>
      </w:r>
    </w:p>
    <w:p w14:paraId="0473EED1" w14:textId="5A15AD73"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В соответствии с </w:t>
      </w:r>
      <w:r w:rsidRPr="00C344C1">
        <w:rPr>
          <w:rFonts w:ascii="Times New Roman" w:hAnsi="Times New Roman" w:cs="Times New Roman"/>
          <w:sz w:val="24"/>
          <w:szCs w:val="24"/>
        </w:rPr>
        <w:t>пунктами 11.8</w:t>
      </w:r>
      <w:r w:rsidRPr="00C344C1">
        <w:rPr>
          <w:rFonts w:ascii="Times New Roman" w:hAnsi="Times New Roman" w:cs="Times New Roman"/>
          <w:sz w:val="24"/>
          <w:szCs w:val="24"/>
        </w:rPr>
        <w:t xml:space="preserve"> и </w:t>
      </w:r>
      <w:r w:rsidRPr="00C344C1">
        <w:rPr>
          <w:rFonts w:ascii="Times New Roman" w:hAnsi="Times New Roman" w:cs="Times New Roman"/>
          <w:sz w:val="24"/>
          <w:szCs w:val="24"/>
        </w:rPr>
        <w:t>12.5</w:t>
      </w:r>
      <w:r w:rsidRPr="00C344C1">
        <w:rPr>
          <w:rFonts w:ascii="Times New Roman" w:hAnsi="Times New Roman" w:cs="Times New Roman"/>
          <w:sz w:val="24"/>
          <w:szCs w:val="24"/>
        </w:rPr>
        <w:t xml:space="preserve"> Регламента Министерства финансов Российской Федерации, утвержденного приказом Минфина России от 14.09.2018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6E9D7E52" w14:textId="77777777"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14:paraId="2B040B0C" w14:textId="77777777"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Вместе с тем в рамках установленной компетенции Департамент полагает необходимым отметить следующее. </w:t>
      </w:r>
    </w:p>
    <w:p w14:paraId="55289D8E" w14:textId="30BC16C8"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В соответствии с </w:t>
      </w:r>
      <w:r w:rsidRPr="00C344C1">
        <w:rPr>
          <w:rFonts w:ascii="Times New Roman" w:hAnsi="Times New Roman" w:cs="Times New Roman"/>
          <w:sz w:val="24"/>
          <w:szCs w:val="24"/>
        </w:rPr>
        <w:t>пунктом 3 части 1 статьи 94</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в том числе взаимодействие заказчика с поставщиком (подрядчиком, исполнителем) при исполнении, изменении, расторжении контракта в соответствии со </w:t>
      </w:r>
      <w:r w:rsidRPr="00C344C1">
        <w:rPr>
          <w:rFonts w:ascii="Times New Roman" w:hAnsi="Times New Roman" w:cs="Times New Roman"/>
          <w:sz w:val="24"/>
          <w:szCs w:val="24"/>
        </w:rPr>
        <w:t>статьей 95</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а также применении мер ответственности и совершении иных действий в случае нарушения поставщиком (подрядчиком, исполнителем) или заказчиком условий контракта. </w:t>
      </w:r>
    </w:p>
    <w:p w14:paraId="12313465" w14:textId="5B9DAE26"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Согласно </w:t>
      </w:r>
      <w:r w:rsidRPr="00C344C1">
        <w:rPr>
          <w:rFonts w:ascii="Times New Roman" w:hAnsi="Times New Roman" w:cs="Times New Roman"/>
          <w:sz w:val="24"/>
          <w:szCs w:val="24"/>
        </w:rPr>
        <w:t>части 7 статьи 94</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04B3B813" w14:textId="5CC77D1A"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Согласно </w:t>
      </w:r>
      <w:r w:rsidRPr="00C344C1">
        <w:rPr>
          <w:rFonts w:ascii="Times New Roman" w:hAnsi="Times New Roman" w:cs="Times New Roman"/>
          <w:sz w:val="24"/>
          <w:szCs w:val="24"/>
        </w:rPr>
        <w:t>части 6 статьи 34</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установлено: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
    <w:p w14:paraId="7DA958E9" w14:textId="51E6CDDE"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Указанная </w:t>
      </w:r>
      <w:r w:rsidRPr="00C344C1">
        <w:rPr>
          <w:rFonts w:ascii="Times New Roman" w:hAnsi="Times New Roman" w:cs="Times New Roman"/>
          <w:sz w:val="24"/>
          <w:szCs w:val="24"/>
        </w:rPr>
        <w:t>норма</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является нормой прямого действия и подлежит применению независимо от установленных условий контракта. </w:t>
      </w:r>
    </w:p>
    <w:p w14:paraId="64C4E2B2" w14:textId="7C90894D"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lastRenderedPageBreak/>
        <w:t xml:space="preserve">В соответствии с </w:t>
      </w:r>
      <w:r w:rsidRPr="00C344C1">
        <w:rPr>
          <w:rFonts w:ascii="Times New Roman" w:hAnsi="Times New Roman" w:cs="Times New Roman"/>
          <w:sz w:val="24"/>
          <w:szCs w:val="24"/>
        </w:rPr>
        <w:t>частью 7 статьи 34</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p>
    <w:p w14:paraId="7039B0D6" w14:textId="77777777"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Таким образом, пеня начисляется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w:t>
      </w:r>
    </w:p>
    <w:p w14:paraId="7041EA57" w14:textId="1FDA9D5A"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При этом согласно </w:t>
      </w:r>
      <w:r w:rsidRPr="00C344C1">
        <w:rPr>
          <w:rFonts w:ascii="Times New Roman" w:hAnsi="Times New Roman" w:cs="Times New Roman"/>
          <w:sz w:val="24"/>
          <w:szCs w:val="24"/>
        </w:rPr>
        <w:t>пункту 2 части 14 статьи 34</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в контракт могут быть включены условия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Законом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из суммы, подлежащей уплате поставщику (подрядчику, исполнителю). </w:t>
      </w:r>
    </w:p>
    <w:p w14:paraId="2BC7FB53" w14:textId="77777777"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Учитывая изложенное, в случае нарушения поставщиком (подрядчиком, исполнителем) условий контракта заказчик при исполнении контракта обязан применить соответствующие меры ответственности. </w:t>
      </w:r>
    </w:p>
    <w:p w14:paraId="32017266" w14:textId="1DC571A2"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Отмечаем, что Федеральным </w:t>
      </w:r>
      <w:r w:rsidRPr="00C344C1">
        <w:rPr>
          <w:rFonts w:ascii="Times New Roman" w:hAnsi="Times New Roman" w:cs="Times New Roman"/>
          <w:sz w:val="24"/>
          <w:szCs w:val="24"/>
        </w:rPr>
        <w:t>законом</w:t>
      </w:r>
      <w:r w:rsidRPr="00C344C1">
        <w:rPr>
          <w:rFonts w:ascii="Times New Roman" w:hAnsi="Times New Roman" w:cs="Times New Roman"/>
          <w:sz w:val="24"/>
          <w:szCs w:val="24"/>
        </w:rPr>
        <w:t xml:space="preserve"> от 08.03.2022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46-ФЗ "О внесении изменений в отдельные законодательные акты Российской Федерации" (далее - Закон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46-ФЗ) в </w:t>
      </w:r>
      <w:r w:rsidRPr="00C344C1">
        <w:rPr>
          <w:rFonts w:ascii="Times New Roman" w:hAnsi="Times New Roman" w:cs="Times New Roman"/>
          <w:sz w:val="24"/>
          <w:szCs w:val="24"/>
        </w:rPr>
        <w:t>Закон</w:t>
      </w:r>
      <w:r w:rsidRPr="00C344C1">
        <w:rPr>
          <w:rFonts w:ascii="Times New Roman" w:hAnsi="Times New Roman" w:cs="Times New Roman"/>
          <w:sz w:val="24"/>
          <w:szCs w:val="24"/>
        </w:rPr>
        <w:t xml:space="preserve">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внесены изменения, в том числе в части порядка списания сумм неустоек (штрафов, пеней), начисленных поставщику (подрядчику, исполнителю), но не списанных заказчиком. </w:t>
      </w:r>
    </w:p>
    <w:p w14:paraId="7C8E8553" w14:textId="4DFB3DF5"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Так, в соответствии с </w:t>
      </w:r>
      <w:r w:rsidRPr="00C344C1">
        <w:rPr>
          <w:rFonts w:ascii="Times New Roman" w:hAnsi="Times New Roman" w:cs="Times New Roman"/>
          <w:sz w:val="24"/>
          <w:szCs w:val="24"/>
        </w:rPr>
        <w:t>пунктом 2 статьи 8</w:t>
      </w:r>
      <w:r w:rsidRPr="00C344C1">
        <w:rPr>
          <w:rFonts w:ascii="Times New Roman" w:hAnsi="Times New Roman" w:cs="Times New Roman"/>
          <w:sz w:val="24"/>
          <w:szCs w:val="24"/>
        </w:rPr>
        <w:t xml:space="preserve">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46-ФЗ статья 34 Закона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44-ФЗ дополнена </w:t>
      </w:r>
      <w:r w:rsidRPr="00C344C1">
        <w:rPr>
          <w:rFonts w:ascii="Times New Roman" w:hAnsi="Times New Roman" w:cs="Times New Roman"/>
          <w:sz w:val="24"/>
          <w:szCs w:val="24"/>
        </w:rPr>
        <w:t>частью 9.1</w:t>
      </w:r>
      <w:r w:rsidRPr="00C344C1">
        <w:rPr>
          <w:rFonts w:ascii="Times New Roman" w:hAnsi="Times New Roman" w:cs="Times New Roman"/>
          <w:sz w:val="24"/>
          <w:szCs w:val="24"/>
        </w:rPr>
        <w:t xml:space="preserve">, предусматривающей наделение Правительства Российской Федерации полномочиями по установлению случаев и порядка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w:t>
      </w:r>
    </w:p>
    <w:p w14:paraId="029DABEE" w14:textId="10534B39"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В реализацию вышеуказанных полномочий Правительством Российской Федерации были внесены изменения в </w:t>
      </w:r>
      <w:r w:rsidRPr="00C344C1">
        <w:rPr>
          <w:rFonts w:ascii="Times New Roman" w:hAnsi="Times New Roman" w:cs="Times New Roman"/>
          <w:sz w:val="24"/>
          <w:szCs w:val="24"/>
        </w:rPr>
        <w:t>Правила</w:t>
      </w:r>
      <w:r w:rsidRPr="00C344C1">
        <w:rPr>
          <w:rFonts w:ascii="Times New Roman" w:hAnsi="Times New Roman" w:cs="Times New Roman"/>
          <w:sz w:val="24"/>
          <w:szCs w:val="24"/>
        </w:rPr>
        <w:t xml:space="preserve">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утвержденные постановлением Правительства Российской Федерации от 04.07.2018 </w:t>
      </w:r>
      <w:r w:rsidR="00C344C1">
        <w:rPr>
          <w:rFonts w:ascii="Times New Roman" w:hAnsi="Times New Roman" w:cs="Times New Roman"/>
          <w:sz w:val="24"/>
          <w:szCs w:val="24"/>
        </w:rPr>
        <w:t>№</w:t>
      </w:r>
      <w:r w:rsidRPr="00C344C1">
        <w:rPr>
          <w:rFonts w:ascii="Times New Roman" w:hAnsi="Times New Roman" w:cs="Times New Roman"/>
          <w:sz w:val="24"/>
          <w:szCs w:val="24"/>
        </w:rPr>
        <w:t xml:space="preserve"> 783 (далее - Правила). </w:t>
      </w:r>
    </w:p>
    <w:p w14:paraId="75D976CA" w14:textId="49A42C82"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Согласно </w:t>
      </w:r>
      <w:r w:rsidRPr="00C344C1">
        <w:rPr>
          <w:rFonts w:ascii="Times New Roman" w:hAnsi="Times New Roman" w:cs="Times New Roman"/>
          <w:sz w:val="24"/>
          <w:szCs w:val="24"/>
        </w:rPr>
        <w:t>пункту 2</w:t>
      </w:r>
      <w:r w:rsidRPr="00C344C1">
        <w:rPr>
          <w:rFonts w:ascii="Times New Roman" w:hAnsi="Times New Roman" w:cs="Times New Roman"/>
          <w:sz w:val="24"/>
          <w:szCs w:val="24"/>
        </w:rPr>
        <w:t xml:space="preserve"> Правил списание начисленных и неуплаченных сумм неустоек (штрафов, пеней) осуществляется по контрактам, обязательства по которым исполнены в полном объеме, а также по контрактам, обязательства по которым не были исполнены в полном объеме в случаях, установленных данным </w:t>
      </w:r>
      <w:r w:rsidRPr="00C344C1">
        <w:rPr>
          <w:rFonts w:ascii="Times New Roman" w:hAnsi="Times New Roman" w:cs="Times New Roman"/>
          <w:sz w:val="24"/>
          <w:szCs w:val="24"/>
        </w:rPr>
        <w:t>пунктом</w:t>
      </w:r>
      <w:r w:rsidRPr="00C344C1">
        <w:rPr>
          <w:rFonts w:ascii="Times New Roman" w:hAnsi="Times New Roman" w:cs="Times New Roman"/>
          <w:sz w:val="24"/>
          <w:szCs w:val="24"/>
        </w:rPr>
        <w:t xml:space="preserve">. </w:t>
      </w:r>
    </w:p>
    <w:p w14:paraId="32AF1F78" w14:textId="55BEBCCF"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Подпунктами "а"</w:t>
      </w:r>
      <w:r w:rsidRPr="00C344C1">
        <w:rPr>
          <w:rFonts w:ascii="Times New Roman" w:hAnsi="Times New Roman" w:cs="Times New Roman"/>
          <w:sz w:val="24"/>
          <w:szCs w:val="24"/>
        </w:rPr>
        <w:t xml:space="preserve"> и </w:t>
      </w:r>
      <w:r w:rsidRPr="00C344C1">
        <w:rPr>
          <w:rFonts w:ascii="Times New Roman" w:hAnsi="Times New Roman" w:cs="Times New Roman"/>
          <w:sz w:val="24"/>
          <w:szCs w:val="24"/>
        </w:rPr>
        <w:t>"б" пункта 3</w:t>
      </w:r>
      <w:r w:rsidRPr="00C344C1">
        <w:rPr>
          <w:rFonts w:ascii="Times New Roman" w:hAnsi="Times New Roman" w:cs="Times New Roman"/>
          <w:sz w:val="24"/>
          <w:szCs w:val="24"/>
        </w:rPr>
        <w:t xml:space="preserve"> Правил установлено, что списание начисленных и неуплаченных сумм неустоек (штрафов, пеней) осуществляется заказчиком в следующих случае и порядке соответственно: </w:t>
      </w:r>
    </w:p>
    <w:p w14:paraId="0357015C" w14:textId="6EADFDD8"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если общая сумма начисленных и неуплаченных неустоек (штрафов, пеней) не превышает 5 процентов цены контракта, заказчик осуществляет списание начисленных и неуплаченных сумм неустоек (штрафов, пеней), за исключением случаев, предусмотренных </w:t>
      </w:r>
      <w:r w:rsidRPr="00C344C1">
        <w:rPr>
          <w:rFonts w:ascii="Times New Roman" w:hAnsi="Times New Roman" w:cs="Times New Roman"/>
          <w:sz w:val="24"/>
          <w:szCs w:val="24"/>
        </w:rPr>
        <w:t>подпунктами "в"</w:t>
      </w:r>
      <w:r w:rsidRPr="00C344C1">
        <w:rPr>
          <w:rFonts w:ascii="Times New Roman" w:hAnsi="Times New Roman" w:cs="Times New Roman"/>
          <w:sz w:val="24"/>
          <w:szCs w:val="24"/>
        </w:rPr>
        <w:t xml:space="preserve"> - </w:t>
      </w:r>
      <w:r w:rsidRPr="00C344C1">
        <w:rPr>
          <w:rFonts w:ascii="Times New Roman" w:hAnsi="Times New Roman" w:cs="Times New Roman"/>
          <w:sz w:val="24"/>
          <w:szCs w:val="24"/>
        </w:rPr>
        <w:t>"д" пункта 3</w:t>
      </w:r>
      <w:r w:rsidRPr="00C344C1">
        <w:rPr>
          <w:rFonts w:ascii="Times New Roman" w:hAnsi="Times New Roman" w:cs="Times New Roman"/>
          <w:sz w:val="24"/>
          <w:szCs w:val="24"/>
        </w:rPr>
        <w:t xml:space="preserve"> Правил; </w:t>
      </w:r>
    </w:p>
    <w:p w14:paraId="3BDBD3D4" w14:textId="276FBE52"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lastRenderedPageBreak/>
        <w:t xml:space="preserve">если общая сумма начисленных и неуплаченных неустоек (штрафов, пеней) превышает 5 процентов цены контракта, но составляет не более 20 процентов цены контракта, заказчик осуществляет списание 50 процентов начисленных и неуплаченных сумм неустоек (штрафов, пеней) при условии уплаты 50 процентов начисленных и неуплаченных сумм неустоек (штрафов, пеней), за исключением случаев, предусмотренных </w:t>
      </w:r>
      <w:r w:rsidRPr="00C344C1">
        <w:rPr>
          <w:rFonts w:ascii="Times New Roman" w:hAnsi="Times New Roman" w:cs="Times New Roman"/>
          <w:sz w:val="24"/>
          <w:szCs w:val="24"/>
        </w:rPr>
        <w:t>подпунктами "в"</w:t>
      </w:r>
      <w:r w:rsidRPr="00C344C1">
        <w:rPr>
          <w:rFonts w:ascii="Times New Roman" w:hAnsi="Times New Roman" w:cs="Times New Roman"/>
          <w:sz w:val="24"/>
          <w:szCs w:val="24"/>
        </w:rPr>
        <w:t xml:space="preserve"> - </w:t>
      </w:r>
      <w:r w:rsidRPr="00C344C1">
        <w:rPr>
          <w:rFonts w:ascii="Times New Roman" w:hAnsi="Times New Roman" w:cs="Times New Roman"/>
          <w:sz w:val="24"/>
          <w:szCs w:val="24"/>
        </w:rPr>
        <w:t>"д" пункта 3</w:t>
      </w:r>
      <w:r w:rsidRPr="00C344C1">
        <w:rPr>
          <w:rFonts w:ascii="Times New Roman" w:hAnsi="Times New Roman" w:cs="Times New Roman"/>
          <w:sz w:val="24"/>
          <w:szCs w:val="24"/>
        </w:rPr>
        <w:t xml:space="preserve"> Правил. </w:t>
      </w:r>
    </w:p>
    <w:p w14:paraId="7B5A48B3" w14:textId="7CFA2EF5"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Кроме того, в соответствии с </w:t>
      </w:r>
      <w:r w:rsidRPr="00C344C1">
        <w:rPr>
          <w:rFonts w:ascii="Times New Roman" w:hAnsi="Times New Roman" w:cs="Times New Roman"/>
          <w:sz w:val="24"/>
          <w:szCs w:val="24"/>
        </w:rPr>
        <w:t>подпунктом "д" пункта 3</w:t>
      </w:r>
      <w:r w:rsidRPr="00C344C1">
        <w:rPr>
          <w:rFonts w:ascii="Times New Roman" w:hAnsi="Times New Roman" w:cs="Times New Roman"/>
          <w:sz w:val="24"/>
          <w:szCs w:val="24"/>
        </w:rPr>
        <w:t xml:space="preserve"> Правил,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независящих от него обстоятельств, повлекших невозможность исполнения контракта в связи с введением санкций и (или) мер ограничительного характера, заказчик осуществляет списание начисленных и неуплаченных сумм неустоек (штрафов, пеней). </w:t>
      </w:r>
    </w:p>
    <w:p w14:paraId="51A3EF51" w14:textId="11FFFEE0"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Таким образом, в соответствии с </w:t>
      </w:r>
      <w:r w:rsidRPr="00C344C1">
        <w:rPr>
          <w:rFonts w:ascii="Times New Roman" w:hAnsi="Times New Roman" w:cs="Times New Roman"/>
          <w:sz w:val="24"/>
          <w:szCs w:val="24"/>
        </w:rPr>
        <w:t>Правилами</w:t>
      </w:r>
      <w:r w:rsidRPr="00C344C1">
        <w:rPr>
          <w:rFonts w:ascii="Times New Roman" w:hAnsi="Times New Roman" w:cs="Times New Roman"/>
          <w:sz w:val="24"/>
          <w:szCs w:val="24"/>
        </w:rPr>
        <w:t xml:space="preserve"> списание начисленных и неуплаченных сумм неустоек (штрафов, пеней) осуществляется по любым контрактам, обязательства по которым исполнены в полном объеме, с учетом положений </w:t>
      </w:r>
      <w:r w:rsidRPr="00C344C1">
        <w:rPr>
          <w:rFonts w:ascii="Times New Roman" w:hAnsi="Times New Roman" w:cs="Times New Roman"/>
          <w:sz w:val="24"/>
          <w:szCs w:val="24"/>
        </w:rPr>
        <w:t>подпунктов "а"</w:t>
      </w:r>
      <w:r w:rsidRPr="00C344C1">
        <w:rPr>
          <w:rFonts w:ascii="Times New Roman" w:hAnsi="Times New Roman" w:cs="Times New Roman"/>
          <w:sz w:val="24"/>
          <w:szCs w:val="24"/>
        </w:rPr>
        <w:t xml:space="preserve"> и </w:t>
      </w:r>
      <w:r w:rsidRPr="00C344C1">
        <w:rPr>
          <w:rFonts w:ascii="Times New Roman" w:hAnsi="Times New Roman" w:cs="Times New Roman"/>
          <w:sz w:val="24"/>
          <w:szCs w:val="24"/>
        </w:rPr>
        <w:t>"б" пункта 3</w:t>
      </w:r>
      <w:r w:rsidRPr="00C344C1">
        <w:rPr>
          <w:rFonts w:ascii="Times New Roman" w:hAnsi="Times New Roman" w:cs="Times New Roman"/>
          <w:sz w:val="24"/>
          <w:szCs w:val="24"/>
        </w:rPr>
        <w:t xml:space="preserve"> Правил, а также по контрактам, обязательства по которым не были исполнены в полном объеме в случаях, установленных </w:t>
      </w:r>
      <w:r w:rsidRPr="00C344C1">
        <w:rPr>
          <w:rFonts w:ascii="Times New Roman" w:hAnsi="Times New Roman" w:cs="Times New Roman"/>
          <w:sz w:val="24"/>
          <w:szCs w:val="24"/>
        </w:rPr>
        <w:t>пунктом 2</w:t>
      </w:r>
      <w:r w:rsidRPr="00C344C1">
        <w:rPr>
          <w:rFonts w:ascii="Times New Roman" w:hAnsi="Times New Roman" w:cs="Times New Roman"/>
          <w:sz w:val="24"/>
          <w:szCs w:val="24"/>
        </w:rPr>
        <w:t xml:space="preserve"> Правил. </w:t>
      </w:r>
    </w:p>
    <w:p w14:paraId="1920CCAC" w14:textId="77777777" w:rsidR="006A2343" w:rsidRPr="00C344C1" w:rsidRDefault="006A2343" w:rsidP="00C344C1">
      <w:pPr>
        <w:spacing w:line="240" w:lineRule="auto"/>
        <w:ind w:firstLine="709"/>
        <w:contextualSpacing/>
        <w:jc w:val="both"/>
        <w:rPr>
          <w:rFonts w:ascii="Times New Roman" w:hAnsi="Times New Roman" w:cs="Times New Roman"/>
          <w:sz w:val="24"/>
          <w:szCs w:val="24"/>
        </w:rPr>
      </w:pPr>
      <w:r w:rsidRPr="00C344C1">
        <w:rPr>
          <w:rFonts w:ascii="Times New Roman" w:hAnsi="Times New Roman" w:cs="Times New Roman"/>
          <w:sz w:val="24"/>
          <w:szCs w:val="24"/>
        </w:rPr>
        <w:t xml:space="preserve">  </w:t>
      </w:r>
    </w:p>
    <w:p w14:paraId="1A589896" w14:textId="77777777" w:rsidR="006A2343" w:rsidRPr="00C344C1" w:rsidRDefault="006A2343" w:rsidP="00C344C1">
      <w:pPr>
        <w:spacing w:line="240" w:lineRule="auto"/>
        <w:ind w:firstLine="709"/>
        <w:contextualSpacing/>
        <w:jc w:val="right"/>
        <w:rPr>
          <w:rFonts w:ascii="Times New Roman" w:hAnsi="Times New Roman" w:cs="Times New Roman"/>
          <w:sz w:val="24"/>
          <w:szCs w:val="24"/>
        </w:rPr>
      </w:pPr>
      <w:r w:rsidRPr="00C344C1">
        <w:rPr>
          <w:rFonts w:ascii="Times New Roman" w:hAnsi="Times New Roman" w:cs="Times New Roman"/>
          <w:sz w:val="24"/>
          <w:szCs w:val="24"/>
        </w:rPr>
        <w:t xml:space="preserve">Заместитель директора Департамента </w:t>
      </w:r>
    </w:p>
    <w:p w14:paraId="53E26B83" w14:textId="77777777" w:rsidR="006A2343" w:rsidRPr="00C344C1" w:rsidRDefault="006A2343" w:rsidP="00C344C1">
      <w:pPr>
        <w:spacing w:line="240" w:lineRule="auto"/>
        <w:ind w:firstLine="709"/>
        <w:contextualSpacing/>
        <w:jc w:val="right"/>
        <w:rPr>
          <w:rFonts w:ascii="Times New Roman" w:hAnsi="Times New Roman" w:cs="Times New Roman"/>
          <w:sz w:val="24"/>
          <w:szCs w:val="24"/>
        </w:rPr>
      </w:pPr>
      <w:r w:rsidRPr="00C344C1">
        <w:rPr>
          <w:rFonts w:ascii="Times New Roman" w:hAnsi="Times New Roman" w:cs="Times New Roman"/>
          <w:sz w:val="24"/>
          <w:szCs w:val="24"/>
        </w:rPr>
        <w:t xml:space="preserve">Д.А.ГОТОВЦЕВ </w:t>
      </w:r>
    </w:p>
    <w:p w14:paraId="3DA5A562" w14:textId="77777777" w:rsidR="00544CE2" w:rsidRPr="00C344C1" w:rsidRDefault="00544CE2" w:rsidP="00C344C1">
      <w:pPr>
        <w:spacing w:line="240" w:lineRule="auto"/>
        <w:ind w:firstLine="709"/>
        <w:contextualSpacing/>
        <w:jc w:val="both"/>
        <w:rPr>
          <w:rFonts w:ascii="Times New Roman" w:hAnsi="Times New Roman" w:cs="Times New Roman"/>
          <w:sz w:val="24"/>
          <w:szCs w:val="24"/>
        </w:rPr>
      </w:pPr>
    </w:p>
    <w:sectPr w:rsidR="00544CE2" w:rsidRPr="00C3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176CC"/>
    <w:rsid w:val="00021829"/>
    <w:rsid w:val="0027210F"/>
    <w:rsid w:val="002B5F58"/>
    <w:rsid w:val="002E1665"/>
    <w:rsid w:val="00544CE2"/>
    <w:rsid w:val="00544CE9"/>
    <w:rsid w:val="006146DA"/>
    <w:rsid w:val="006A2343"/>
    <w:rsid w:val="006D32F1"/>
    <w:rsid w:val="008B4EEB"/>
    <w:rsid w:val="00B04849"/>
    <w:rsid w:val="00B96795"/>
    <w:rsid w:val="00C1291E"/>
    <w:rsid w:val="00C344C1"/>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343"/>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2022-11-14T15:14:00Z</dcterms:created>
  <dcterms:modified xsi:type="dcterms:W3CDTF">2022-11-14T15:15:00Z</dcterms:modified>
</cp:coreProperties>
</file>