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C8" w:rsidRPr="00A36CC8" w:rsidRDefault="00A36CC8" w:rsidP="00A36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CC8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A36CC8" w:rsidRPr="00A36CC8" w:rsidRDefault="00A36CC8" w:rsidP="00A36CC8">
      <w:pPr>
        <w:jc w:val="center"/>
        <w:rPr>
          <w:rFonts w:ascii="Times New Roman" w:hAnsi="Times New Roman" w:cs="Times New Roman"/>
          <w:sz w:val="24"/>
          <w:szCs w:val="24"/>
        </w:rPr>
      </w:pPr>
      <w:r w:rsidRPr="00A36CC8">
        <w:rPr>
          <w:rFonts w:ascii="Times New Roman" w:hAnsi="Times New Roman" w:cs="Times New Roman"/>
          <w:b/>
          <w:sz w:val="24"/>
          <w:szCs w:val="24"/>
        </w:rPr>
        <w:t xml:space="preserve">ПИСЬМО от 9 октября 2023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A36CC8">
        <w:rPr>
          <w:rFonts w:ascii="Times New Roman" w:hAnsi="Times New Roman" w:cs="Times New Roman"/>
          <w:b/>
          <w:sz w:val="24"/>
          <w:szCs w:val="24"/>
        </w:rPr>
        <w:t xml:space="preserve"> 24-06-05/95692</w:t>
      </w:r>
    </w:p>
    <w:p w:rsidR="00A36CC8" w:rsidRDefault="00A36CC8" w:rsidP="00A36CC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CC8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АО от 11.09.2023 по вопросу о применении положений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6CC8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6CC8">
        <w:rPr>
          <w:rFonts w:ascii="Times New Roman" w:hAnsi="Times New Roman" w:cs="Times New Roman"/>
          <w:sz w:val="24"/>
          <w:szCs w:val="24"/>
        </w:rPr>
        <w:t xml:space="preserve"> 44-ФЗ) в части представления документов, подтверждающих соответствие участника закупки требованиям, предусмотренным пунктом 1 части 1 статьи 31</w:t>
      </w:r>
      <w:proofErr w:type="gramEnd"/>
      <w:r w:rsidRPr="00A36CC8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6CC8">
        <w:rPr>
          <w:rFonts w:ascii="Times New Roman" w:hAnsi="Times New Roman" w:cs="Times New Roman"/>
          <w:sz w:val="24"/>
          <w:szCs w:val="24"/>
        </w:rPr>
        <w:t xml:space="preserve"> 44-ФЗ, сообщает следующее.</w:t>
      </w:r>
    </w:p>
    <w:p w:rsidR="00A36CC8" w:rsidRDefault="00A36CC8" w:rsidP="00A36CC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36CC8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6CC8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A36CC8" w:rsidRDefault="00A36CC8" w:rsidP="00A36CC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36CC8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</w:t>
      </w:r>
      <w:proofErr w:type="gramStart"/>
      <w:r w:rsidRPr="00A36CC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A36CC8">
        <w:rPr>
          <w:rFonts w:ascii="Times New Roman" w:hAnsi="Times New Roman" w:cs="Times New Roman"/>
          <w:sz w:val="24"/>
          <w:szCs w:val="24"/>
        </w:rPr>
        <w:t xml:space="preserve"> силу положений пункта 1 части 1 статьи 31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6CC8">
        <w:rPr>
          <w:rFonts w:ascii="Times New Roman" w:hAnsi="Times New Roman" w:cs="Times New Roman"/>
          <w:sz w:val="24"/>
          <w:szCs w:val="24"/>
        </w:rPr>
        <w:t xml:space="preserve"> 44-ФЗ при применении конкурентных способов, при осуществлении закупки у единственного поставщика (подрядчика, исполнителя) в случаях, предусмотренных указанной частью, заказчик устанавливает единые требования к участникам закупки, в том числе о соответствии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A36CC8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A36CC8">
        <w:rPr>
          <w:rFonts w:ascii="Times New Roman" w:hAnsi="Times New Roman" w:cs="Times New Roman"/>
          <w:sz w:val="24"/>
          <w:szCs w:val="24"/>
        </w:rPr>
        <w:t xml:space="preserve"> объектом закупки.</w:t>
      </w:r>
    </w:p>
    <w:p w:rsidR="00A36CC8" w:rsidRDefault="00A36CC8" w:rsidP="00A36CC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36CC8">
        <w:rPr>
          <w:rFonts w:ascii="Times New Roman" w:hAnsi="Times New Roman" w:cs="Times New Roman"/>
          <w:sz w:val="24"/>
          <w:szCs w:val="24"/>
        </w:rPr>
        <w:t xml:space="preserve">Таким образом, в случае если в силу законодательства Российской Федерации к лицам, осуществляющим поставку товара, выполнение работы, оказание услуги, </w:t>
      </w:r>
      <w:proofErr w:type="gramStart"/>
      <w:r w:rsidRPr="00A36CC8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A36CC8">
        <w:rPr>
          <w:rFonts w:ascii="Times New Roman" w:hAnsi="Times New Roman" w:cs="Times New Roman"/>
          <w:sz w:val="24"/>
          <w:szCs w:val="24"/>
        </w:rPr>
        <w:t xml:space="preserve"> объектом закупки, предъявляются определенные требования, то заказчик обязан установить указанные требования к участникам закупки.</w:t>
      </w:r>
    </w:p>
    <w:p w:rsidR="00A36CC8" w:rsidRDefault="00A36CC8" w:rsidP="00A36CC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36CC8">
        <w:rPr>
          <w:rFonts w:ascii="Times New Roman" w:hAnsi="Times New Roman" w:cs="Times New Roman"/>
          <w:sz w:val="24"/>
          <w:szCs w:val="24"/>
        </w:rPr>
        <w:t xml:space="preserve">В соответствии с пунктом 12 части 1 статьи 42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6CC8">
        <w:rPr>
          <w:rFonts w:ascii="Times New Roman" w:hAnsi="Times New Roman" w:cs="Times New Roman"/>
          <w:sz w:val="24"/>
          <w:szCs w:val="24"/>
        </w:rPr>
        <w:t xml:space="preserve"> 44-ФЗ извещение об осуществлении закупки должно содержать требования, предъявляемые к участникам закупки в соответствии с частью 1 статьи 31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6CC8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A36CC8" w:rsidRDefault="00A36CC8" w:rsidP="00A36CC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36CC8">
        <w:rPr>
          <w:rFonts w:ascii="Times New Roman" w:hAnsi="Times New Roman" w:cs="Times New Roman"/>
          <w:sz w:val="24"/>
          <w:szCs w:val="24"/>
        </w:rPr>
        <w:t xml:space="preserve">При этом заявка на участие в закупке, если иное не предусмотрено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6CC8">
        <w:rPr>
          <w:rFonts w:ascii="Times New Roman" w:hAnsi="Times New Roman" w:cs="Times New Roman"/>
          <w:sz w:val="24"/>
          <w:szCs w:val="24"/>
        </w:rPr>
        <w:t xml:space="preserve"> 44-ФЗ, должна </w:t>
      </w:r>
      <w:proofErr w:type="gramStart"/>
      <w:r w:rsidRPr="00A36CC8">
        <w:rPr>
          <w:rFonts w:ascii="Times New Roman" w:hAnsi="Times New Roman" w:cs="Times New Roman"/>
          <w:sz w:val="24"/>
          <w:szCs w:val="24"/>
        </w:rPr>
        <w:t>содержать</w:t>
      </w:r>
      <w:proofErr w:type="gramEnd"/>
      <w:r w:rsidRPr="00A36CC8">
        <w:rPr>
          <w:rFonts w:ascii="Times New Roman" w:hAnsi="Times New Roman" w:cs="Times New Roman"/>
          <w:sz w:val="24"/>
          <w:szCs w:val="24"/>
        </w:rPr>
        <w:t xml:space="preserve"> в том числе документы, подтверждающие соответствие участника закупки требованиям, установленным пунктом 1 части 1 статьи 31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6CC8">
        <w:rPr>
          <w:rFonts w:ascii="Times New Roman" w:hAnsi="Times New Roman" w:cs="Times New Roman"/>
          <w:sz w:val="24"/>
          <w:szCs w:val="24"/>
        </w:rPr>
        <w:t xml:space="preserve"> 44-ФЗ (подпункт "</w:t>
      </w:r>
      <w:proofErr w:type="spellStart"/>
      <w:r w:rsidRPr="00A36CC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36CC8">
        <w:rPr>
          <w:rFonts w:ascii="Times New Roman" w:hAnsi="Times New Roman" w:cs="Times New Roman"/>
          <w:sz w:val="24"/>
          <w:szCs w:val="24"/>
        </w:rPr>
        <w:t xml:space="preserve">" пункта 1 части 1 статьи 43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6CC8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A36CC8" w:rsidRDefault="00A36CC8" w:rsidP="00A36CC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36CC8">
        <w:rPr>
          <w:rFonts w:ascii="Times New Roman" w:hAnsi="Times New Roman" w:cs="Times New Roman"/>
          <w:sz w:val="24"/>
          <w:szCs w:val="24"/>
        </w:rPr>
        <w:t xml:space="preserve">Следует учитывать, что документы, подтверждающие соответствие участников закупки требованиям, установленным в соответствии с законодательством Российской Федерации, могут быть таким законодательством не предусмотрены, в </w:t>
      </w:r>
      <w:proofErr w:type="gramStart"/>
      <w:r w:rsidRPr="00A36CC8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A36CC8">
        <w:rPr>
          <w:rFonts w:ascii="Times New Roman" w:hAnsi="Times New Roman" w:cs="Times New Roman"/>
          <w:sz w:val="24"/>
          <w:szCs w:val="24"/>
        </w:rPr>
        <w:t xml:space="preserve"> с чем подтверждающие документы представляются в заявке на участие в закупке, если такие документы предусмотрены законодательством Российской Федерации.</w:t>
      </w:r>
    </w:p>
    <w:p w:rsidR="00A36CC8" w:rsidRDefault="00A36CC8" w:rsidP="00A36CC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CC8">
        <w:rPr>
          <w:rFonts w:ascii="Times New Roman" w:hAnsi="Times New Roman" w:cs="Times New Roman"/>
          <w:sz w:val="24"/>
          <w:szCs w:val="24"/>
        </w:rPr>
        <w:lastRenderedPageBreak/>
        <w:t xml:space="preserve">В этой связи Департамент полагает необходимым отметить, что согласно пункту 2 статьи 3 Федерального закона от 04.05.2011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6CC8">
        <w:rPr>
          <w:rFonts w:ascii="Times New Roman" w:hAnsi="Times New Roman" w:cs="Times New Roman"/>
          <w:sz w:val="24"/>
          <w:szCs w:val="24"/>
        </w:rPr>
        <w:t xml:space="preserve"> 99-ФЗ "О лицензировании отдельных видов деятельности" лицензией является специальное разрешение на право осуществления юридическим лицом или индивидуальным предпринимателем конкретного вида деятельности (выполнения работ, оказания услуг, составляющих лицензируемый вид деятельности), которое подтверждается записью в реестре лицензий.</w:t>
      </w:r>
      <w:proofErr w:type="gramEnd"/>
    </w:p>
    <w:p w:rsidR="00A36CC8" w:rsidRDefault="00A36CC8" w:rsidP="00A36CC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CC8">
        <w:rPr>
          <w:rFonts w:ascii="Times New Roman" w:hAnsi="Times New Roman" w:cs="Times New Roman"/>
          <w:sz w:val="24"/>
          <w:szCs w:val="24"/>
        </w:rPr>
        <w:t xml:space="preserve">Учитывая изложенное, заявка на участие в закупке должна содержать документы, подтверждающие соответствие участника закупки требованиям, установленным пунктом 1 части 1 статьи 31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6CC8">
        <w:rPr>
          <w:rFonts w:ascii="Times New Roman" w:hAnsi="Times New Roman" w:cs="Times New Roman"/>
          <w:sz w:val="24"/>
          <w:szCs w:val="24"/>
        </w:rPr>
        <w:t xml:space="preserve"> 44-ФЗ, в случае если такие документы предусмотрены отраслевым законодательством Российской Федерации.</w:t>
      </w:r>
      <w:proofErr w:type="gramEnd"/>
    </w:p>
    <w:p w:rsidR="00A36CC8" w:rsidRDefault="00A36CC8" w:rsidP="00A36CC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CC8">
        <w:rPr>
          <w:rFonts w:ascii="Times New Roman" w:hAnsi="Times New Roman" w:cs="Times New Roman"/>
          <w:sz w:val="24"/>
          <w:szCs w:val="24"/>
        </w:rPr>
        <w:t xml:space="preserve">Члены комиссии по осуществлению закупок рассматривают заявки на участие в закупке, информацию и документы, направленные оператором электронной площадки в соответствии с пунктом 4 части 4 статьи 49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6CC8">
        <w:rPr>
          <w:rFonts w:ascii="Times New Roman" w:hAnsi="Times New Roman" w:cs="Times New Roman"/>
          <w:sz w:val="24"/>
          <w:szCs w:val="24"/>
        </w:rPr>
        <w:t xml:space="preserve"> 44-ФЗ,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</w:t>
      </w:r>
      <w:proofErr w:type="gramEnd"/>
      <w:r w:rsidRPr="00A36CC8">
        <w:rPr>
          <w:rFonts w:ascii="Times New Roman" w:hAnsi="Times New Roman" w:cs="Times New Roman"/>
          <w:sz w:val="24"/>
          <w:szCs w:val="24"/>
        </w:rPr>
        <w:t xml:space="preserve"> статьи 48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6CC8">
        <w:rPr>
          <w:rFonts w:ascii="Times New Roman" w:hAnsi="Times New Roman" w:cs="Times New Roman"/>
          <w:sz w:val="24"/>
          <w:szCs w:val="24"/>
        </w:rPr>
        <w:t xml:space="preserve"> 44-ФЗ (подпункт "а" пункта 1 части 5 статьи 49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6CC8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A36CC8" w:rsidRDefault="00A36CC8" w:rsidP="00A36CC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36CC8">
        <w:rPr>
          <w:rFonts w:ascii="Times New Roman" w:hAnsi="Times New Roman" w:cs="Times New Roman"/>
          <w:sz w:val="24"/>
          <w:szCs w:val="24"/>
        </w:rPr>
        <w:t xml:space="preserve">При этом комиссия по осуществлению закупок самостоятельно принимает решение о признании заявки на участие в закупке соответствующей извещению об осуществлении закупки или об отклонении такой заявки, руководствуясь извещением об осуществлении закупки и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6CC8">
        <w:rPr>
          <w:rFonts w:ascii="Times New Roman" w:hAnsi="Times New Roman" w:cs="Times New Roman"/>
          <w:sz w:val="24"/>
          <w:szCs w:val="24"/>
        </w:rPr>
        <w:t xml:space="preserve"> 44-ФЗ. Отклонение заявок по иным основаниям, не предусмотренным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6CC8">
        <w:rPr>
          <w:rFonts w:ascii="Times New Roman" w:hAnsi="Times New Roman" w:cs="Times New Roman"/>
          <w:sz w:val="24"/>
          <w:szCs w:val="24"/>
        </w:rPr>
        <w:t xml:space="preserve"> 44-ФЗ, не допускается.</w:t>
      </w:r>
    </w:p>
    <w:p w:rsidR="00A36CC8" w:rsidRDefault="00A36CC8" w:rsidP="00A36CC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36CC8">
        <w:rPr>
          <w:rFonts w:ascii="Times New Roman" w:hAnsi="Times New Roman" w:cs="Times New Roman"/>
          <w:sz w:val="24"/>
          <w:szCs w:val="24"/>
        </w:rPr>
        <w:t>Департамент отмечает,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 </w:t>
      </w:r>
    </w:p>
    <w:p w:rsidR="00A36CC8" w:rsidRDefault="00A36CC8" w:rsidP="00A36CC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36CC8" w:rsidRDefault="00A36CC8" w:rsidP="00A36CC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36CC8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</w:p>
    <w:p w:rsidR="00A36CC8" w:rsidRDefault="00A36CC8" w:rsidP="00A36CC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36CC8">
        <w:rPr>
          <w:rFonts w:ascii="Times New Roman" w:hAnsi="Times New Roman" w:cs="Times New Roman"/>
          <w:sz w:val="24"/>
          <w:szCs w:val="24"/>
        </w:rPr>
        <w:t>Департамента</w:t>
      </w:r>
    </w:p>
    <w:p w:rsidR="00210FD5" w:rsidRPr="00A36CC8" w:rsidRDefault="00A36CC8" w:rsidP="00A36CC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36CC8">
        <w:rPr>
          <w:rFonts w:ascii="Times New Roman" w:hAnsi="Times New Roman" w:cs="Times New Roman"/>
          <w:sz w:val="24"/>
          <w:szCs w:val="24"/>
        </w:rPr>
        <w:t>Н.В.КОНКИНА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A36CC8">
        <w:rPr>
          <w:rFonts w:ascii="Times New Roman" w:hAnsi="Times New Roman" w:cs="Times New Roman"/>
          <w:sz w:val="24"/>
          <w:szCs w:val="24"/>
        </w:rPr>
        <w:t>09.10.2023</w:t>
      </w:r>
    </w:p>
    <w:sectPr w:rsidR="00210FD5" w:rsidRPr="00A36CC8" w:rsidSect="00210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CC8"/>
    <w:rsid w:val="00210FD5"/>
    <w:rsid w:val="00A3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734</Words>
  <Characters>4185</Characters>
  <Application>Microsoft Office Word</Application>
  <DocSecurity>0</DocSecurity>
  <Lines>34</Lines>
  <Paragraphs>9</Paragraphs>
  <ScaleCrop>false</ScaleCrop>
  <Company>Krokoz™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2023-10-23T06:36:00Z</dcterms:created>
  <dcterms:modified xsi:type="dcterms:W3CDTF">2023-10-23T06:42:00Z</dcterms:modified>
</cp:coreProperties>
</file>