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DB" w:rsidRDefault="00767DDB" w:rsidP="00767DDB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DB" w:rsidRPr="00767DDB" w:rsidRDefault="00767DDB" w:rsidP="00767DDB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DB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767DDB" w:rsidRDefault="00767DDB" w:rsidP="00767DDB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DB">
        <w:rPr>
          <w:rFonts w:ascii="Times New Roman" w:hAnsi="Times New Roman" w:cs="Times New Roman"/>
          <w:b/>
          <w:sz w:val="28"/>
          <w:szCs w:val="28"/>
        </w:rPr>
        <w:t>ПИСЬМО от 8 декабря 2023 г. № 24-07-08/118756</w:t>
      </w:r>
    </w:p>
    <w:p w:rsidR="00767DDB" w:rsidRDefault="00767DDB" w:rsidP="00767DDB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DB" w:rsidRPr="00767DDB" w:rsidRDefault="00767DDB" w:rsidP="00767DDB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DD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8 ноября 2023 г. по вопросу применения части 8.1 статьи 3 Федерального закона от 18 июля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223-ФЗ), сообщает следующее</w:t>
      </w:r>
      <w:proofErr w:type="gramStart"/>
      <w:r w:rsidRPr="00767DD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67DDB">
        <w:rPr>
          <w:rFonts w:ascii="Times New Roman" w:hAnsi="Times New Roman" w:cs="Times New Roman"/>
          <w:sz w:val="24"/>
          <w:szCs w:val="24"/>
        </w:rPr>
        <w:t xml:space="preserve"> соответствии с пунктами 11.8 и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DDB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767DD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67DDB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DDB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DDB">
        <w:rPr>
          <w:rFonts w:ascii="Times New Roman" w:hAnsi="Times New Roman" w:cs="Times New Roman"/>
          <w:sz w:val="24"/>
          <w:szCs w:val="24"/>
        </w:rPr>
        <w:t xml:space="preserve">Согласно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 указанный Федеральный закон устанавливает общие принципы закупки товаров, работ, услуг и основные требования к закупке товаров, работ, услуг юридическими лицами, указанными в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 (далее - заказчики).</w:t>
      </w:r>
    </w:p>
    <w:p w:rsid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DDB">
        <w:rPr>
          <w:rFonts w:ascii="Times New Roman" w:hAnsi="Times New Roman" w:cs="Times New Roman"/>
          <w:sz w:val="24"/>
          <w:szCs w:val="24"/>
        </w:rPr>
        <w:t xml:space="preserve">В соответствии с частью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объеме, установленном Правительством Российской Федерации в соответствии с пунктом 2 части 8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223-ФЗ, либо размещения недостоверной информации о годовом объеме закупок у таких субъектов, включенной в отчет, предусмотренный частью 21</w:t>
      </w:r>
      <w:proofErr w:type="gramEnd"/>
      <w:r w:rsidRPr="00767DDB">
        <w:rPr>
          <w:rFonts w:ascii="Times New Roman" w:hAnsi="Times New Roman" w:cs="Times New Roman"/>
          <w:sz w:val="24"/>
          <w:szCs w:val="24"/>
        </w:rPr>
        <w:t xml:space="preserve">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223-ФЗ, либо </w:t>
      </w:r>
      <w:proofErr w:type="spellStart"/>
      <w:r w:rsidRPr="00767DDB">
        <w:rPr>
          <w:rFonts w:ascii="Times New Roman" w:hAnsi="Times New Roman" w:cs="Times New Roman"/>
          <w:sz w:val="24"/>
          <w:szCs w:val="24"/>
        </w:rPr>
        <w:t>неразмещения</w:t>
      </w:r>
      <w:proofErr w:type="spellEnd"/>
      <w:r w:rsidRPr="00767DDB">
        <w:rPr>
          <w:rFonts w:ascii="Times New Roman" w:hAnsi="Times New Roman" w:cs="Times New Roman"/>
          <w:sz w:val="24"/>
          <w:szCs w:val="24"/>
        </w:rPr>
        <w:t xml:space="preserve"> указанного отчета в единой информационной системе в сфере закупок положение о закупке данного заказчика с 1 февраля года, следующего за прошедшим календарным годом, и до завершения этого года признается неразмещенным в соответствии с требованиями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DDB">
        <w:rPr>
          <w:rFonts w:ascii="Times New Roman" w:hAnsi="Times New Roman" w:cs="Times New Roman"/>
          <w:sz w:val="24"/>
          <w:szCs w:val="24"/>
        </w:rPr>
        <w:t xml:space="preserve">В данном случае в течение указанного периода заказчики руководствуются положениями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</w:t>
      </w:r>
      <w:r w:rsidRPr="00767DDB">
        <w:rPr>
          <w:rFonts w:ascii="Times New Roman" w:hAnsi="Times New Roman" w:cs="Times New Roman"/>
          <w:sz w:val="24"/>
          <w:szCs w:val="24"/>
        </w:rPr>
        <w:lastRenderedPageBreak/>
        <w:t xml:space="preserve">сфере закупок товаров, работ, услуг для обеспечения государственных и муниципальных нужд" в определенных частью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 пределах.</w:t>
      </w:r>
      <w:proofErr w:type="gramEnd"/>
    </w:p>
    <w:p w:rsid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DDB">
        <w:rPr>
          <w:rFonts w:ascii="Times New Roman" w:hAnsi="Times New Roman" w:cs="Times New Roman"/>
          <w:sz w:val="24"/>
          <w:szCs w:val="24"/>
        </w:rPr>
        <w:t xml:space="preserve">При этом часть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7DDB">
        <w:rPr>
          <w:rFonts w:ascii="Times New Roman" w:hAnsi="Times New Roman" w:cs="Times New Roman"/>
          <w:sz w:val="24"/>
          <w:szCs w:val="24"/>
        </w:rPr>
        <w:t xml:space="preserve"> 223-ФЗ предусматривает признание положения о закупке неразмещенным исключительно до завершения года (с 1 февраля года, следующего за прошедшим), в </w:t>
      </w:r>
      <w:proofErr w:type="gramStart"/>
      <w:r w:rsidRPr="00767DD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67DDB">
        <w:rPr>
          <w:rFonts w:ascii="Times New Roman" w:hAnsi="Times New Roman" w:cs="Times New Roman"/>
          <w:sz w:val="24"/>
          <w:szCs w:val="24"/>
        </w:rPr>
        <w:t xml:space="preserve"> с чем положения указанной части не распространяются на правоотношения по истечении такого периода.</w:t>
      </w:r>
    </w:p>
    <w:p w:rsid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DDB">
        <w:rPr>
          <w:rFonts w:ascii="Times New Roman" w:hAnsi="Times New Roman" w:cs="Times New Roman"/>
          <w:sz w:val="24"/>
          <w:szCs w:val="24"/>
        </w:rPr>
        <w:t> Заместитель директора Департамента</w:t>
      </w:r>
    </w:p>
    <w:p w:rsid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DDB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6E254B" w:rsidRPr="00767DDB" w:rsidRDefault="00767DDB" w:rsidP="00767DD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DDB">
        <w:rPr>
          <w:rFonts w:ascii="Times New Roman" w:hAnsi="Times New Roman" w:cs="Times New Roman"/>
          <w:sz w:val="24"/>
          <w:szCs w:val="24"/>
        </w:rPr>
        <w:t>08.12.2023</w:t>
      </w:r>
    </w:p>
    <w:sectPr w:rsidR="006E254B" w:rsidRPr="00767DDB" w:rsidSect="006E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DDB"/>
    <w:rsid w:val="006E254B"/>
    <w:rsid w:val="0076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2443</Characters>
  <Application>Microsoft Office Word</Application>
  <DocSecurity>0</DocSecurity>
  <Lines>20</Lines>
  <Paragraphs>5</Paragraphs>
  <ScaleCrop>false</ScaleCrop>
  <Company>Krokoz™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2023-12-19T06:01:00Z</dcterms:created>
  <dcterms:modified xsi:type="dcterms:W3CDTF">2023-12-19T06:07:00Z</dcterms:modified>
</cp:coreProperties>
</file>