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77" w:rsidRPr="00861777" w:rsidRDefault="00861777" w:rsidP="0086177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77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РОССИЙСКОЙ ФЕДЕРАЦИИ</w:t>
      </w:r>
    </w:p>
    <w:p w:rsidR="00861777" w:rsidRPr="00861777" w:rsidRDefault="00861777" w:rsidP="0086177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7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61777" w:rsidRPr="00861777" w:rsidRDefault="00861777" w:rsidP="00861777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77">
        <w:rPr>
          <w:rFonts w:ascii="Times New Roman" w:hAnsi="Times New Roman" w:cs="Times New Roman"/>
          <w:b/>
          <w:sz w:val="24"/>
          <w:szCs w:val="24"/>
        </w:rPr>
        <w:t xml:space="preserve">от 12 августа 2014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61777">
        <w:rPr>
          <w:rFonts w:ascii="Times New Roman" w:hAnsi="Times New Roman" w:cs="Times New Roman"/>
          <w:b/>
          <w:sz w:val="24"/>
          <w:szCs w:val="24"/>
        </w:rPr>
        <w:t xml:space="preserve"> ОГ-Д28-6177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 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177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Согласно части 2 статьи 34 Закона при заключении и исполнении контракта изменение его условий не допускается, за исключением случаев, предусмотренных статьей 34 Закона и статьей 95 Закона.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 xml:space="preserve"> В тексте документа, видимо, допущена опечатка: имеется в виду подпункт "а" пункта 1 части 1 статьи 95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1777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777">
        <w:rPr>
          <w:rFonts w:ascii="Times New Roman" w:hAnsi="Times New Roman" w:cs="Times New Roman"/>
          <w:sz w:val="24"/>
          <w:szCs w:val="24"/>
        </w:rPr>
        <w:t>В соответствии с подпунктом "а" пункта 1 статьи 95 Закона изменение существенных условий контракта при его исполнении не допускается, за исключением их изменения по соглашению сторон в случае,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- контрактом при снижении цены контракта без изменения предусмотренных контрактом количества</w:t>
      </w:r>
      <w:proofErr w:type="gramEnd"/>
      <w:r w:rsidRPr="00861777">
        <w:rPr>
          <w:rFonts w:ascii="Times New Roman" w:hAnsi="Times New Roman" w:cs="Times New Roman"/>
          <w:sz w:val="24"/>
          <w:szCs w:val="24"/>
        </w:rPr>
        <w:t xml:space="preserve">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Согласно части 7 статьи 95 Закона при исполнении контракта по согласованию заказчика с поставщиком (подрядчиком, исполнителем) допускаются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Таким образом, возможность при исполнении контракта замены одного торгового наименования лекарственного средства на другое предусмотрена только в соответствии с частью 7 статьи 95 Закона.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61777">
        <w:rPr>
          <w:rFonts w:ascii="Times New Roman" w:hAnsi="Times New Roman" w:cs="Times New Roman"/>
          <w:sz w:val="24"/>
          <w:szCs w:val="24"/>
        </w:rPr>
        <w:t>издавать</w:t>
      </w:r>
      <w:proofErr w:type="gramEnd"/>
      <w:r w:rsidRPr="00861777">
        <w:rPr>
          <w:rFonts w:ascii="Times New Roman" w:hAnsi="Times New Roman" w:cs="Times New Roman"/>
          <w:sz w:val="24"/>
          <w:szCs w:val="24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</w:t>
      </w:r>
      <w:r w:rsidRPr="00861777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развития Российской Федерации, утвержденным постановлением Правительства Российской Федерации от 5 июня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1777">
        <w:rPr>
          <w:rFonts w:ascii="Times New Roman" w:hAnsi="Times New Roman" w:cs="Times New Roman"/>
          <w:sz w:val="24"/>
          <w:szCs w:val="24"/>
        </w:rPr>
        <w:t xml:space="preserve"> 437, не наделенный компетенцией по разъяснению законодательства Российской Федерации.</w:t>
      </w:r>
    </w:p>
    <w:p w:rsidR="00861777" w:rsidRPr="00861777" w:rsidRDefault="00861777" w:rsidP="0086177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 </w:t>
      </w:r>
    </w:p>
    <w:p w:rsidR="00861777" w:rsidRPr="00861777" w:rsidRDefault="00861777" w:rsidP="00861777">
      <w:pPr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861777" w:rsidRPr="00861777" w:rsidRDefault="00861777" w:rsidP="00861777">
      <w:pPr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развития контрактной системы</w:t>
      </w:r>
    </w:p>
    <w:p w:rsidR="00861777" w:rsidRPr="00861777" w:rsidRDefault="00861777" w:rsidP="00861777">
      <w:pPr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М.В.ЧЕМЕРИСОВ</w:t>
      </w:r>
    </w:p>
    <w:p w:rsidR="00C22340" w:rsidRPr="00861777" w:rsidRDefault="00861777" w:rsidP="00861777">
      <w:pPr>
        <w:jc w:val="both"/>
        <w:rPr>
          <w:rFonts w:ascii="Times New Roman" w:hAnsi="Times New Roman" w:cs="Times New Roman"/>
          <w:sz w:val="24"/>
          <w:szCs w:val="24"/>
        </w:rPr>
      </w:pPr>
      <w:r w:rsidRPr="00861777">
        <w:rPr>
          <w:rFonts w:ascii="Times New Roman" w:hAnsi="Times New Roman" w:cs="Times New Roman"/>
          <w:sz w:val="24"/>
          <w:szCs w:val="24"/>
        </w:rPr>
        <w:t>12.08.2014</w:t>
      </w:r>
    </w:p>
    <w:sectPr w:rsidR="00C22340" w:rsidRPr="00861777" w:rsidSect="00C2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777"/>
    <w:rsid w:val="00861777"/>
    <w:rsid w:val="00C2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2391</Characters>
  <Application>Microsoft Office Word</Application>
  <DocSecurity>0</DocSecurity>
  <Lines>19</Lines>
  <Paragraphs>5</Paragraphs>
  <ScaleCrop>false</ScaleCrop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2024-01-25T06:18:00Z</dcterms:created>
  <dcterms:modified xsi:type="dcterms:W3CDTF">2024-01-25T06:28:00Z</dcterms:modified>
</cp:coreProperties>
</file>