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A2" w:rsidRPr="009A18A2" w:rsidRDefault="009A18A2" w:rsidP="009A18A2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A2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9A18A2" w:rsidRPr="009A18A2" w:rsidRDefault="009A18A2" w:rsidP="009A18A2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8A2" w:rsidRPr="009A18A2" w:rsidRDefault="009A18A2" w:rsidP="009A18A2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A2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9A18A2" w:rsidRPr="009A18A2" w:rsidRDefault="009A18A2" w:rsidP="009A18A2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A2">
        <w:rPr>
          <w:rFonts w:ascii="Times New Roman" w:hAnsi="Times New Roman" w:cs="Times New Roman"/>
          <w:b/>
          <w:sz w:val="24"/>
          <w:szCs w:val="24"/>
        </w:rPr>
        <w:t xml:space="preserve">от 26 декабря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9A18A2">
        <w:rPr>
          <w:rFonts w:ascii="Times New Roman" w:hAnsi="Times New Roman" w:cs="Times New Roman"/>
          <w:b/>
          <w:sz w:val="24"/>
          <w:szCs w:val="24"/>
        </w:rPr>
        <w:t xml:space="preserve"> 02-14-12/126147 "О финансовом обеспечении капитальных вложений в объекты государственной (муниципальной) собственности и отнесении объекта закупки к капитальным вложениям в объекты капитального строительства"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> 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8A2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 в пределах компетенции рассмотрело обращение от 26 ноября 2023 г., поступившее с официального сайта Минфина России 26 ноября 2023 г. и письмом от 30 ноября 2023 г., и по вопросу порядка отнесения объекта закупки к "капитальным" вложениям и порядка предоставления средств бюджетной системы Российской Федерации на осуществление капитальных вложений в объекты капитального строительства сообщает.</w:t>
      </w:r>
      <w:proofErr w:type="gramEnd"/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8A2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18A2">
        <w:rPr>
          <w:rFonts w:ascii="Times New Roman" w:hAnsi="Times New Roman" w:cs="Times New Roman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при этом Минфину России не предоставлено право официального толкования законодательных или</w:t>
      </w:r>
      <w:proofErr w:type="gramEnd"/>
      <w:r w:rsidRPr="009A18A2">
        <w:rPr>
          <w:rFonts w:ascii="Times New Roman" w:hAnsi="Times New Roman" w:cs="Times New Roman"/>
          <w:sz w:val="24"/>
          <w:szCs w:val="24"/>
        </w:rPr>
        <w:t xml:space="preserve"> иных нормативных правовых актов.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 xml:space="preserve">Согласно статье 4 Федерального закона от 2 мая 2006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18A2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18A2">
        <w:rPr>
          <w:rFonts w:ascii="Times New Roman" w:hAnsi="Times New Roman" w:cs="Times New Roman"/>
          <w:sz w:val="24"/>
          <w:szCs w:val="24"/>
        </w:rPr>
        <w:t xml:space="preserve"> 59-ФЗ) рассмотрению подлежат следующие виды обращений граждан: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>предложения - рекомендации граждан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>заявления - просьбы граждан о содействии в реализации их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>жалобы - просьбы граждан о восстановлении или защите их нарушенных прав, свобод или законных интересов либо прав, свобод или законных интересов других лиц.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 xml:space="preserve">Обращение не содержит предложения, заявления или жалобы, </w:t>
      </w:r>
      <w:proofErr w:type="gramStart"/>
      <w:r w:rsidRPr="009A18A2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9A18A2">
        <w:rPr>
          <w:rFonts w:ascii="Times New Roman" w:hAnsi="Times New Roman" w:cs="Times New Roman"/>
          <w:sz w:val="24"/>
          <w:szCs w:val="24"/>
        </w:rPr>
        <w:t xml:space="preserve"> вышеизложенным требованиям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18A2">
        <w:rPr>
          <w:rFonts w:ascii="Times New Roman" w:hAnsi="Times New Roman" w:cs="Times New Roman"/>
          <w:sz w:val="24"/>
          <w:szCs w:val="24"/>
        </w:rPr>
        <w:t xml:space="preserve"> 59-ФЗ.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lastRenderedPageBreak/>
        <w:t>Вместе с тем считаем возможным высказать мнение Минфина России по поставленному в обращении вопросу.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 xml:space="preserve">Регулирование инвестиционной деятельности в форме капитальных вложений осуществляется в соответствии с Федеральным законом от 25 февраля 1999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18A2">
        <w:rPr>
          <w:rFonts w:ascii="Times New Roman" w:hAnsi="Times New Roman" w:cs="Times New Roman"/>
          <w:sz w:val="24"/>
          <w:szCs w:val="24"/>
        </w:rPr>
        <w:t xml:space="preserve"> 39-ФЗ "Об инвестиционной деятельности в Российской Федерации, осуществляемой в форме капитальных вложений"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18A2">
        <w:rPr>
          <w:rFonts w:ascii="Times New Roman" w:hAnsi="Times New Roman" w:cs="Times New Roman"/>
          <w:sz w:val="24"/>
          <w:szCs w:val="24"/>
        </w:rPr>
        <w:t xml:space="preserve"> 39-ФЗ).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 xml:space="preserve">В соответствии с абзацем четвертым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18A2">
        <w:rPr>
          <w:rFonts w:ascii="Times New Roman" w:hAnsi="Times New Roman" w:cs="Times New Roman"/>
          <w:sz w:val="24"/>
          <w:szCs w:val="24"/>
        </w:rPr>
        <w:t xml:space="preserve"> 39-ФЗ капитальные вложения - это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 (далее - Бюджетный кодекс) предусмотрены следующие формы финансового обеспечения осуществления капитальных вложений в объекты государственной (муниципальной) собственности: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>осуществление бюджетных инвестиций в соответствии со статьей 79 (включая возможность передачи полномочий государственного заказчика);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>предоставление субсидий бюджетным и автономным учреждениям, государственным и муниципальным унитарным предприятиям в соответствии со статьей 78.2.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8A2">
        <w:rPr>
          <w:rFonts w:ascii="Times New Roman" w:hAnsi="Times New Roman" w:cs="Times New Roman"/>
          <w:sz w:val="24"/>
          <w:szCs w:val="24"/>
        </w:rPr>
        <w:t>Предоставление юридическим лицам, не являющимся бюджетными либо автономными учреждениями, государственными (муниципальными) предприятиями средств из бюджетов бюджетной системы Российской Федерации на осуществление капитальных вложений в объекты капитального строительства, находящиеся в собственности указанных юридических лиц, предусмотрено бюджетным законодательством Российской Федерации в следующих формах:</w:t>
      </w:r>
      <w:proofErr w:type="gramEnd"/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>предоставление субсидий юридическим лицам, 100 процентов акций (долей) которых принадлежит публично-правовому образованию с последующим увеличением уставных капиталов таких юридических лиц в соответствии с законодательством Российской Федерации (пункт 8 статьи 78 Бюджетного кодекса);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>предоставление государственным корпорациям (государственным компаниям), публично-правовым компаниям субсидий из федерального бюджета на осуществление капитальных вложений в объекты капитального строительства государственных корпораций (государственных компаний), публично-правовых компаний (подпункт 3 пункта 1 статьи 78.3 Бюджетного кодекса);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>предоставление бюджетных инвестиций с оформлением участия публично-правового образования в уставных (складочных) капиталах таких юридических лиц (статья 80 Бюджетного кодекса).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8A2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18A2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</w:t>
      </w:r>
      <w:r w:rsidRPr="009A18A2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18A2">
        <w:rPr>
          <w:rFonts w:ascii="Times New Roman" w:hAnsi="Times New Roman" w:cs="Times New Roman"/>
          <w:sz w:val="24"/>
          <w:szCs w:val="24"/>
        </w:rPr>
        <w:t xml:space="preserve"> 44-ФЗ) при предоставлении в соответствии с Бюджетным кодексом и иными нормативными правовыми актами, регулирующими бюджетные правоотношения, средств из бюджетов бюджетной системы Российской Федерации автономным учреждениям на осуществление капитальных</w:t>
      </w:r>
      <w:proofErr w:type="gramEnd"/>
      <w:r w:rsidRPr="009A18A2">
        <w:rPr>
          <w:rFonts w:ascii="Times New Roman" w:hAnsi="Times New Roman" w:cs="Times New Roman"/>
          <w:sz w:val="24"/>
          <w:szCs w:val="24"/>
        </w:rPr>
        <w:t xml:space="preserve"> вложений в объекты государственной,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18A2">
        <w:rPr>
          <w:rFonts w:ascii="Times New Roman" w:hAnsi="Times New Roman" w:cs="Times New Roman"/>
          <w:sz w:val="24"/>
          <w:szCs w:val="24"/>
        </w:rPr>
        <w:t xml:space="preserve"> 44-ФЗ, регулирующие отношения, указанные в пунктах 1 - 3 части 1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18A2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 xml:space="preserve">Частями 4.1 и 5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18A2">
        <w:rPr>
          <w:rFonts w:ascii="Times New Roman" w:hAnsi="Times New Roman" w:cs="Times New Roman"/>
          <w:sz w:val="24"/>
          <w:szCs w:val="24"/>
        </w:rPr>
        <w:t xml:space="preserve"> 44-ФЗ также установлены случаи необходимости применения положений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18A2">
        <w:rPr>
          <w:rFonts w:ascii="Times New Roman" w:hAnsi="Times New Roman" w:cs="Times New Roman"/>
          <w:sz w:val="24"/>
          <w:szCs w:val="24"/>
        </w:rPr>
        <w:t xml:space="preserve"> 44-ФЗ юридическими лицами при осуществлении закупок при предоставлении им сре</w:t>
      </w:r>
      <w:proofErr w:type="gramStart"/>
      <w:r w:rsidRPr="009A18A2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9A18A2">
        <w:rPr>
          <w:rFonts w:ascii="Times New Roman" w:hAnsi="Times New Roman" w:cs="Times New Roman"/>
          <w:sz w:val="24"/>
          <w:szCs w:val="24"/>
        </w:rPr>
        <w:t>оответствии с бюджетным законодательством Российской Федерации.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8A2">
        <w:rPr>
          <w:rFonts w:ascii="Times New Roman" w:hAnsi="Times New Roman" w:cs="Times New Roman"/>
          <w:sz w:val="24"/>
          <w:szCs w:val="24"/>
        </w:rPr>
        <w:t xml:space="preserve">С учетом изложенного, по мнению Минфина России, под капитальными вложениями в объекты капитального строительства для целей применения статьи 15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18A2">
        <w:rPr>
          <w:rFonts w:ascii="Times New Roman" w:hAnsi="Times New Roman" w:cs="Times New Roman"/>
          <w:sz w:val="24"/>
          <w:szCs w:val="24"/>
        </w:rPr>
        <w:t xml:space="preserve"> 44-ФЗ следует понимать операции, осуществляемые автономными либо бюджетными учреждениями, государственными (муниципальными) унитарными предприятиями, а также иными юридическими лицами, не являющимися бюджетными либо автономными учреждениями, государственными (муниципальными) предприятиями, в целях строительства (реконструкции, в том числе с элементами реставрации, технического перевооружения</w:t>
      </w:r>
      <w:proofErr w:type="gramEnd"/>
      <w:r w:rsidRPr="009A18A2">
        <w:rPr>
          <w:rFonts w:ascii="Times New Roman" w:hAnsi="Times New Roman" w:cs="Times New Roman"/>
          <w:sz w:val="24"/>
          <w:szCs w:val="24"/>
        </w:rPr>
        <w:t>) объектов капитального строительства в случае предоставления указанным учреждениям, предприятиям, иным юридическим лицам субсидий в указанных целях из соответствующего бюджета бюджетной системы Российской Федерации в соответствии с установленным бюджетным законодательством Российской Федерации порядком.</w:t>
      </w:r>
    </w:p>
    <w:p w:rsidR="009A18A2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> </w:t>
      </w:r>
    </w:p>
    <w:p w:rsidR="009A18A2" w:rsidRPr="009A18A2" w:rsidRDefault="009A18A2" w:rsidP="009A18A2">
      <w:pPr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>А.М.ЛАВРОВ</w:t>
      </w:r>
    </w:p>
    <w:p w:rsidR="009A18A2" w:rsidRPr="009A18A2" w:rsidRDefault="009A18A2" w:rsidP="009A18A2">
      <w:pPr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>26.12.2023</w:t>
      </w:r>
    </w:p>
    <w:p w:rsidR="00957504" w:rsidRPr="009A18A2" w:rsidRDefault="009A18A2" w:rsidP="009A18A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8A2">
        <w:rPr>
          <w:rFonts w:ascii="Times New Roman" w:hAnsi="Times New Roman" w:cs="Times New Roman"/>
          <w:sz w:val="24"/>
          <w:szCs w:val="24"/>
        </w:rPr>
        <w:t> </w:t>
      </w:r>
    </w:p>
    <w:sectPr w:rsidR="00957504" w:rsidRPr="009A18A2" w:rsidSect="009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8A2"/>
    <w:rsid w:val="00957504"/>
    <w:rsid w:val="009A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998</Words>
  <Characters>5691</Characters>
  <Application>Microsoft Office Word</Application>
  <DocSecurity>0</DocSecurity>
  <Lines>47</Lines>
  <Paragraphs>13</Paragraphs>
  <ScaleCrop>false</ScaleCrop>
  <Company>Krokoz™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2024-09-16T06:47:00Z</dcterms:created>
  <dcterms:modified xsi:type="dcterms:W3CDTF">2024-09-16T07:05:00Z</dcterms:modified>
</cp:coreProperties>
</file>