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2D" w:rsidRPr="0044412D" w:rsidRDefault="0044412D" w:rsidP="0044412D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2D">
        <w:rPr>
          <w:rFonts w:ascii="Times New Roman" w:hAnsi="Times New Roman" w:cs="Times New Roman"/>
          <w:b/>
          <w:sz w:val="24"/>
          <w:szCs w:val="24"/>
        </w:rPr>
        <w:t>Письмо Министерства промышленности и торговли Российской Федерации</w:t>
      </w:r>
    </w:p>
    <w:p w:rsidR="0044412D" w:rsidRPr="0044412D" w:rsidRDefault="0044412D" w:rsidP="0044412D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2D">
        <w:rPr>
          <w:rFonts w:ascii="Times New Roman" w:hAnsi="Times New Roman" w:cs="Times New Roman"/>
          <w:b/>
          <w:sz w:val="24"/>
          <w:szCs w:val="24"/>
        </w:rPr>
        <w:t xml:space="preserve">от 2 ноября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44412D">
        <w:rPr>
          <w:rFonts w:ascii="Times New Roman" w:hAnsi="Times New Roman" w:cs="Times New Roman"/>
          <w:b/>
          <w:sz w:val="24"/>
          <w:szCs w:val="24"/>
        </w:rPr>
        <w:t xml:space="preserve"> 117382/11 "О применении норм постановления Правительства РФ о мерах стимулирования производства радиоэлектронной продукции на территории РФ"</w:t>
      </w:r>
    </w:p>
    <w:p w:rsidR="0044412D" w:rsidRPr="0044412D" w:rsidRDefault="0044412D" w:rsidP="0044412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44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12D" w:rsidRPr="0044412D" w:rsidRDefault="0044412D" w:rsidP="0044412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44412D" w:rsidRPr="0044412D" w:rsidRDefault="0044412D" w:rsidP="0044412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12D">
        <w:rPr>
          <w:rFonts w:ascii="Times New Roman" w:hAnsi="Times New Roman" w:cs="Times New Roman"/>
          <w:sz w:val="24"/>
          <w:szCs w:val="24"/>
        </w:rPr>
        <w:t xml:space="preserve">Департамент радиоэлектронной промышленности </w:t>
      </w:r>
      <w:proofErr w:type="spellStart"/>
      <w:r w:rsidRPr="0044412D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44412D">
        <w:rPr>
          <w:rFonts w:ascii="Times New Roman" w:hAnsi="Times New Roman" w:cs="Times New Roman"/>
          <w:sz w:val="24"/>
          <w:szCs w:val="24"/>
        </w:rPr>
        <w:t xml:space="preserve"> России в соответствии с письмом по вопросу применения норм постановления Правительства Российской Федерации от 10 июля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4412D">
        <w:rPr>
          <w:rFonts w:ascii="Times New Roman" w:hAnsi="Times New Roman" w:cs="Times New Roman"/>
          <w:sz w:val="24"/>
          <w:szCs w:val="24"/>
        </w:rPr>
        <w:t xml:space="preserve">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4412D">
        <w:rPr>
          <w:rFonts w:ascii="Times New Roman" w:hAnsi="Times New Roman" w:cs="Times New Roman"/>
          <w:sz w:val="24"/>
          <w:szCs w:val="24"/>
        </w:rPr>
        <w:t xml:space="preserve"> 925 и</w:t>
      </w:r>
      <w:proofErr w:type="gramEnd"/>
      <w:r w:rsidRPr="0044412D">
        <w:rPr>
          <w:rFonts w:ascii="Times New Roman" w:hAnsi="Times New Roman" w:cs="Times New Roman"/>
          <w:sz w:val="24"/>
          <w:szCs w:val="24"/>
        </w:rPr>
        <w:t xml:space="preserve"> признании </w:t>
      </w:r>
      <w:proofErr w:type="gramStart"/>
      <w:r w:rsidRPr="0044412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44412D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4412D">
        <w:rPr>
          <w:rFonts w:ascii="Times New Roman" w:hAnsi="Times New Roman" w:cs="Times New Roman"/>
          <w:sz w:val="24"/>
          <w:szCs w:val="24"/>
        </w:rPr>
        <w:t xml:space="preserve"> 878) сообщает.</w:t>
      </w:r>
    </w:p>
    <w:p w:rsidR="0044412D" w:rsidRPr="0044412D" w:rsidRDefault="0044412D" w:rsidP="0044412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4412D">
        <w:rPr>
          <w:rFonts w:ascii="Times New Roman" w:hAnsi="Times New Roman" w:cs="Times New Roman"/>
          <w:sz w:val="24"/>
          <w:szCs w:val="24"/>
        </w:rPr>
        <w:t xml:space="preserve">Перечень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утвержденный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4412D">
        <w:rPr>
          <w:rFonts w:ascii="Times New Roman" w:hAnsi="Times New Roman" w:cs="Times New Roman"/>
          <w:sz w:val="24"/>
          <w:szCs w:val="24"/>
        </w:rPr>
        <w:t xml:space="preserve"> 878, </w:t>
      </w:r>
      <w:proofErr w:type="gramStart"/>
      <w:r w:rsidRPr="0044412D">
        <w:rPr>
          <w:rFonts w:ascii="Times New Roman" w:hAnsi="Times New Roman" w:cs="Times New Roman"/>
          <w:sz w:val="24"/>
          <w:szCs w:val="24"/>
        </w:rPr>
        <w:t>устанавливает</w:t>
      </w:r>
      <w:proofErr w:type="gramEnd"/>
      <w:r w:rsidRPr="0044412D">
        <w:rPr>
          <w:rFonts w:ascii="Times New Roman" w:hAnsi="Times New Roman" w:cs="Times New Roman"/>
          <w:sz w:val="24"/>
          <w:szCs w:val="24"/>
        </w:rPr>
        <w:t xml:space="preserve"> в том числе коды ОКПД 2 продукции, требующей применение ограничений, установленных указанным постановлением, при закупках продукции для государственных и муниципальных нужд.</w:t>
      </w:r>
    </w:p>
    <w:p w:rsidR="0044412D" w:rsidRPr="0044412D" w:rsidRDefault="0044412D" w:rsidP="0044412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4412D">
        <w:rPr>
          <w:rFonts w:ascii="Times New Roman" w:hAnsi="Times New Roman" w:cs="Times New Roman"/>
          <w:sz w:val="24"/>
          <w:szCs w:val="24"/>
        </w:rPr>
        <w:t xml:space="preserve">В соответствии с пунктом 3(2)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4412D">
        <w:rPr>
          <w:rFonts w:ascii="Times New Roman" w:hAnsi="Times New Roman" w:cs="Times New Roman"/>
          <w:sz w:val="24"/>
          <w:szCs w:val="24"/>
        </w:rPr>
        <w:t xml:space="preserve"> 878 подтверждением страны происхождения радиоэлектронной продукции является наличие сведений о такой продукции в едином реестре российской радиоэлектронной продукции или евразийском реестре промышленных товаров государств - членов Евразийского экономического союза (далее соответственно - реестр радиоэлектронной продукции, евразийский реестр промышленных товаров).</w:t>
      </w:r>
    </w:p>
    <w:p w:rsidR="0044412D" w:rsidRPr="0044412D" w:rsidRDefault="0044412D" w:rsidP="0044412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4412D">
        <w:rPr>
          <w:rFonts w:ascii="Times New Roman" w:hAnsi="Times New Roman" w:cs="Times New Roman"/>
          <w:sz w:val="24"/>
          <w:szCs w:val="24"/>
        </w:rPr>
        <w:t xml:space="preserve">Одновременно с этим пунктом 3(3)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4412D">
        <w:rPr>
          <w:rFonts w:ascii="Times New Roman" w:hAnsi="Times New Roman" w:cs="Times New Roman"/>
          <w:sz w:val="24"/>
          <w:szCs w:val="24"/>
        </w:rPr>
        <w:t xml:space="preserve"> 878 установлено, что в целях подтверждения страны происхождения радиоэлектронной продукции участник закупки указывает (декларирует) в составе заявки на участие в закупке номер реестровой записи из реестра радиоэлектронной продукции или евразийского реестра промышленных товаров.</w:t>
      </w:r>
    </w:p>
    <w:p w:rsidR="0044412D" w:rsidRPr="0044412D" w:rsidRDefault="0044412D" w:rsidP="0044412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12D">
        <w:rPr>
          <w:rFonts w:ascii="Times New Roman" w:hAnsi="Times New Roman" w:cs="Times New Roman"/>
          <w:sz w:val="24"/>
          <w:szCs w:val="24"/>
        </w:rPr>
        <w:t>Вместе с тем, в случае, если в извещении о закупке указано несколько позиций товаров, относящихся к разным кодам ОКПД 2, участнику закупки в составе своей заявки необходимо для каждой позиции указывать отдельный номер реестровой записи из реестра радиоэлектронной продукции или евразийского реестра промышленных товаров, который при этом должен соответствовать товару, указанному в извещении о закупке, и коду ОКПД 2, к</w:t>
      </w:r>
      <w:proofErr w:type="gramEnd"/>
      <w:r w:rsidRPr="00444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412D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44412D">
        <w:rPr>
          <w:rFonts w:ascii="Times New Roman" w:hAnsi="Times New Roman" w:cs="Times New Roman"/>
          <w:sz w:val="24"/>
          <w:szCs w:val="24"/>
        </w:rPr>
        <w:t xml:space="preserve"> этот товар относится.</w:t>
      </w:r>
    </w:p>
    <w:p w:rsidR="0044412D" w:rsidRPr="0044412D" w:rsidRDefault="0044412D" w:rsidP="0044412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44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12D" w:rsidRPr="0044412D" w:rsidRDefault="0044412D" w:rsidP="0044412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44412D" w:rsidRPr="0044412D" w:rsidRDefault="0044412D" w:rsidP="0044412D">
      <w:pPr>
        <w:jc w:val="both"/>
        <w:rPr>
          <w:rFonts w:ascii="Times New Roman" w:hAnsi="Times New Roman" w:cs="Times New Roman"/>
          <w:sz w:val="24"/>
          <w:szCs w:val="24"/>
        </w:rPr>
      </w:pPr>
      <w:r w:rsidRPr="0044412D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44412D" w:rsidRPr="0044412D" w:rsidRDefault="0044412D" w:rsidP="0044412D">
      <w:pPr>
        <w:jc w:val="both"/>
        <w:rPr>
          <w:rFonts w:ascii="Times New Roman" w:hAnsi="Times New Roman" w:cs="Times New Roman"/>
          <w:sz w:val="24"/>
          <w:szCs w:val="24"/>
        </w:rPr>
      </w:pPr>
      <w:r w:rsidRPr="0044412D">
        <w:rPr>
          <w:rFonts w:ascii="Times New Roman" w:hAnsi="Times New Roman" w:cs="Times New Roman"/>
          <w:sz w:val="24"/>
          <w:szCs w:val="24"/>
        </w:rPr>
        <w:t>радиоэлектронной промышленности</w:t>
      </w:r>
    </w:p>
    <w:p w:rsidR="009C7DDA" w:rsidRPr="0044412D" w:rsidRDefault="0044412D" w:rsidP="004441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12D">
        <w:rPr>
          <w:rFonts w:ascii="Times New Roman" w:hAnsi="Times New Roman" w:cs="Times New Roman"/>
          <w:sz w:val="24"/>
          <w:szCs w:val="24"/>
        </w:rPr>
        <w:t>С.Н.Мардер</w:t>
      </w:r>
      <w:proofErr w:type="spellEnd"/>
    </w:p>
    <w:sectPr w:rsidR="009C7DDA" w:rsidRPr="0044412D" w:rsidSect="009C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EA7"/>
    <w:rsid w:val="002C6BEA"/>
    <w:rsid w:val="003F334D"/>
    <w:rsid w:val="0044412D"/>
    <w:rsid w:val="00482EA7"/>
    <w:rsid w:val="009C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2024-11-21T06:59:00Z</dcterms:created>
  <dcterms:modified xsi:type="dcterms:W3CDTF">2024-11-21T06:59:00Z</dcterms:modified>
</cp:coreProperties>
</file>