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22" w:rsidRPr="00994422" w:rsidRDefault="00994422" w:rsidP="00994422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22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994422" w:rsidRPr="00994422" w:rsidRDefault="00994422" w:rsidP="00994422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22" w:rsidRPr="00994422" w:rsidRDefault="00994422" w:rsidP="00994422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22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994422" w:rsidRPr="00994422" w:rsidRDefault="00994422" w:rsidP="00994422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22">
        <w:rPr>
          <w:rFonts w:ascii="Times New Roman" w:hAnsi="Times New Roman" w:cs="Times New Roman"/>
          <w:b/>
          <w:sz w:val="28"/>
          <w:szCs w:val="28"/>
        </w:rPr>
        <w:t xml:space="preserve">от 25 июля 2025 г. </w:t>
      </w:r>
      <w:r w:rsidRPr="00994422">
        <w:rPr>
          <w:rFonts w:ascii="Times New Roman" w:hAnsi="Times New Roman" w:cs="Times New Roman"/>
          <w:b/>
          <w:sz w:val="28"/>
          <w:szCs w:val="28"/>
        </w:rPr>
        <w:t>№</w:t>
      </w:r>
      <w:r w:rsidRPr="00994422">
        <w:rPr>
          <w:rFonts w:ascii="Times New Roman" w:hAnsi="Times New Roman" w:cs="Times New Roman"/>
          <w:b/>
          <w:sz w:val="28"/>
          <w:szCs w:val="28"/>
        </w:rPr>
        <w:t xml:space="preserve"> 24-06-07/</w:t>
      </w:r>
      <w:bookmarkStart w:id="0" w:name="_GoBack"/>
      <w:r w:rsidRPr="00994422">
        <w:rPr>
          <w:rFonts w:ascii="Times New Roman" w:hAnsi="Times New Roman" w:cs="Times New Roman"/>
          <w:b/>
          <w:sz w:val="28"/>
          <w:szCs w:val="28"/>
        </w:rPr>
        <w:t>72068</w:t>
      </w:r>
      <w:bookmarkEnd w:id="0"/>
      <w:r w:rsidRPr="00994422">
        <w:rPr>
          <w:rFonts w:ascii="Times New Roman" w:hAnsi="Times New Roman" w:cs="Times New Roman"/>
          <w:b/>
          <w:sz w:val="28"/>
          <w:szCs w:val="28"/>
        </w:rPr>
        <w:t xml:space="preserve"> "О применении ограничений и преимуществ в рамках национального режима при закупке лекарственных препаратов, не включенных в перечень жизненно необходимых и важнейших лекарственных препаратов"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442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442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письмо ООО от 25.06.2025, направленное посредством электронного обращения от 25.06.2025, по вопросу применения положений постановления Правительства Российской Федерации от 23.12.2024 </w:t>
      </w:r>
      <w:r w:rsidRPr="00994422">
        <w:rPr>
          <w:rFonts w:ascii="Times New Roman" w:hAnsi="Times New Roman" w:cs="Times New Roman"/>
          <w:sz w:val="24"/>
          <w:szCs w:val="24"/>
        </w:rPr>
        <w:t>№</w:t>
      </w:r>
      <w:r w:rsidRPr="00994422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 w:rsidRPr="00994422">
        <w:rPr>
          <w:rFonts w:ascii="Times New Roman" w:hAnsi="Times New Roman" w:cs="Times New Roman"/>
          <w:sz w:val="24"/>
          <w:szCs w:val="24"/>
        </w:rPr>
        <w:t>№</w:t>
      </w:r>
      <w:r w:rsidRPr="00994422">
        <w:rPr>
          <w:rFonts w:ascii="Times New Roman" w:hAnsi="Times New Roman" w:cs="Times New Roman"/>
          <w:sz w:val="24"/>
          <w:szCs w:val="24"/>
        </w:rPr>
        <w:t xml:space="preserve"> 1875) при осуществлении закупки лекарственных препаратов, сообщает следующее.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4422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 w:rsidRPr="00994422">
        <w:rPr>
          <w:rFonts w:ascii="Times New Roman" w:hAnsi="Times New Roman" w:cs="Times New Roman"/>
          <w:sz w:val="24"/>
          <w:szCs w:val="24"/>
        </w:rPr>
        <w:t>№</w:t>
      </w:r>
      <w:r w:rsidRPr="00994422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4422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4422">
        <w:rPr>
          <w:rFonts w:ascii="Times New Roman" w:hAnsi="Times New Roman" w:cs="Times New Roman"/>
          <w:sz w:val="24"/>
          <w:szCs w:val="24"/>
        </w:rPr>
        <w:t xml:space="preserve">Согласно подпункту "р" пункта 4 Постановления </w:t>
      </w:r>
      <w:r w:rsidRPr="00994422">
        <w:rPr>
          <w:rFonts w:ascii="Times New Roman" w:hAnsi="Times New Roman" w:cs="Times New Roman"/>
          <w:sz w:val="24"/>
          <w:szCs w:val="24"/>
        </w:rPr>
        <w:t>№</w:t>
      </w:r>
      <w:r w:rsidRPr="00994422">
        <w:rPr>
          <w:rFonts w:ascii="Times New Roman" w:hAnsi="Times New Roman" w:cs="Times New Roman"/>
          <w:sz w:val="24"/>
          <w:szCs w:val="24"/>
        </w:rPr>
        <w:t xml:space="preserve"> 1875 предусмотренное пунктом 1 указанного постановления ограничение в отношении лекарственных препаратов, указанных в позиции 433 приложения </w:t>
      </w:r>
      <w:r w:rsidRPr="00994422">
        <w:rPr>
          <w:rFonts w:ascii="Times New Roman" w:hAnsi="Times New Roman" w:cs="Times New Roman"/>
          <w:sz w:val="24"/>
          <w:szCs w:val="24"/>
        </w:rPr>
        <w:t>№</w:t>
      </w:r>
      <w:r w:rsidRPr="00994422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 w:rsidRPr="00994422">
        <w:rPr>
          <w:rFonts w:ascii="Times New Roman" w:hAnsi="Times New Roman" w:cs="Times New Roman"/>
          <w:sz w:val="24"/>
          <w:szCs w:val="24"/>
        </w:rPr>
        <w:t>№</w:t>
      </w:r>
      <w:r w:rsidRPr="00994422">
        <w:rPr>
          <w:rFonts w:ascii="Times New Roman" w:hAnsi="Times New Roman" w:cs="Times New Roman"/>
          <w:sz w:val="24"/>
          <w:szCs w:val="24"/>
        </w:rPr>
        <w:t xml:space="preserve"> 1875, применяется при осуществлении закупок лекарственных препаратов,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12.10.2019 </w:t>
      </w:r>
      <w:r w:rsidRPr="00994422">
        <w:rPr>
          <w:rFonts w:ascii="Times New Roman" w:hAnsi="Times New Roman" w:cs="Times New Roman"/>
          <w:sz w:val="24"/>
          <w:szCs w:val="24"/>
        </w:rPr>
        <w:t>№</w:t>
      </w:r>
      <w:r w:rsidRPr="00994422">
        <w:rPr>
          <w:rFonts w:ascii="Times New Roman" w:hAnsi="Times New Roman" w:cs="Times New Roman"/>
          <w:sz w:val="24"/>
          <w:szCs w:val="24"/>
        </w:rPr>
        <w:t xml:space="preserve"> 2406-р (далее - Перечень).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4422">
        <w:rPr>
          <w:rFonts w:ascii="Times New Roman" w:hAnsi="Times New Roman" w:cs="Times New Roman"/>
          <w:sz w:val="24"/>
          <w:szCs w:val="24"/>
        </w:rPr>
        <w:t xml:space="preserve">Учитывая изложенное, при осуществлении закупок лекарственных препаратов, не включенных в Перечень, ограничение, предусмотренное пунктом 1 Постановления </w:t>
      </w:r>
      <w:r w:rsidRPr="00994422">
        <w:rPr>
          <w:rFonts w:ascii="Times New Roman" w:hAnsi="Times New Roman" w:cs="Times New Roman"/>
          <w:sz w:val="24"/>
          <w:szCs w:val="24"/>
        </w:rPr>
        <w:t>№</w:t>
      </w:r>
      <w:r w:rsidRPr="00994422">
        <w:rPr>
          <w:rFonts w:ascii="Times New Roman" w:hAnsi="Times New Roman" w:cs="Times New Roman"/>
          <w:sz w:val="24"/>
          <w:szCs w:val="24"/>
        </w:rPr>
        <w:t xml:space="preserve"> 1875, не применяется, в связи с чем при закупке таких лекарственных препаратов применяется предусмотренное пунктом 1 Постановления </w:t>
      </w:r>
      <w:r w:rsidRPr="00994422">
        <w:rPr>
          <w:rFonts w:ascii="Times New Roman" w:hAnsi="Times New Roman" w:cs="Times New Roman"/>
          <w:sz w:val="24"/>
          <w:szCs w:val="24"/>
        </w:rPr>
        <w:t>№</w:t>
      </w:r>
      <w:r w:rsidRPr="00994422">
        <w:rPr>
          <w:rFonts w:ascii="Times New Roman" w:hAnsi="Times New Roman" w:cs="Times New Roman"/>
          <w:sz w:val="24"/>
          <w:szCs w:val="24"/>
        </w:rPr>
        <w:t xml:space="preserve"> 1875 преимущество.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442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442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4422">
        <w:rPr>
          <w:rFonts w:ascii="Times New Roman" w:hAnsi="Times New Roman" w:cs="Times New Roman"/>
          <w:sz w:val="24"/>
          <w:szCs w:val="24"/>
        </w:rPr>
        <w:t>Н.В.КОНКИНА</w:t>
      </w:r>
    </w:p>
    <w:p w:rsidR="00994422" w:rsidRPr="00994422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422">
        <w:rPr>
          <w:rFonts w:ascii="Times New Roman" w:hAnsi="Times New Roman" w:cs="Times New Roman"/>
          <w:sz w:val="24"/>
          <w:szCs w:val="24"/>
          <w:lang w:val="en-US"/>
        </w:rPr>
        <w:t>25.07.2025</w:t>
      </w:r>
    </w:p>
    <w:p w:rsidR="00696882" w:rsidRPr="00E23C05" w:rsidRDefault="00994422" w:rsidP="00994422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422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sectPr w:rsidR="00696882" w:rsidRPr="00E2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A"/>
    <w:rsid w:val="004553EA"/>
    <w:rsid w:val="00696882"/>
    <w:rsid w:val="00994422"/>
    <w:rsid w:val="00D33D92"/>
    <w:rsid w:val="00E2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44EA-BE4A-4191-8E51-0716009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2025-09-28T14:46:00Z</dcterms:created>
  <dcterms:modified xsi:type="dcterms:W3CDTF">2025-09-28T14:46:00Z</dcterms:modified>
</cp:coreProperties>
</file>