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BF" w:rsidRDefault="004A2DBF" w:rsidP="004A2DBF">
      <w:pPr>
        <w:rPr>
          <w:rFonts w:ascii="PT Sans" w:hAnsi="PT Sans"/>
          <w:color w:val="000000"/>
          <w:shd w:val="clear" w:color="auto" w:fill="FFFFFF"/>
        </w:rPr>
      </w:pPr>
      <w:r>
        <w:fldChar w:fldCharType="begin"/>
      </w:r>
      <w:r>
        <w:instrText xml:space="preserve"> HYPERLINK "http://www.consultant.ru/cons/cgi/online.cgi?req=doc&amp;base=QUEST&amp;n=206111" \t "_blank" </w:instrText>
      </w:r>
      <w:r>
        <w:fldChar w:fldCharType="separate"/>
      </w:r>
    </w:p>
    <w:p w:rsidR="004A2DBF" w:rsidRDefault="004A2DBF" w:rsidP="004A2DBF">
      <w:r>
        <w:fldChar w:fldCharType="end"/>
      </w:r>
    </w:p>
    <w:p w:rsidR="004A2DBF" w:rsidRDefault="004A2DBF" w:rsidP="004A2D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A2DBF" w:rsidRDefault="004A2DBF" w:rsidP="004A2D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A2DBF" w:rsidRDefault="004A2DBF" w:rsidP="004A2D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A2DBF" w:rsidRDefault="004A2DBF" w:rsidP="004A2D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сентября 2020 г. № 24-04-08/84391</w:t>
      </w:r>
    </w:p>
    <w:p w:rsidR="004A2DBF" w:rsidRDefault="004A2DBF" w:rsidP="004A2DBF">
      <w:pPr>
        <w:rPr>
          <w:rFonts w:ascii="Times New Roman" w:hAnsi="Times New Roman" w:cs="Times New Roman"/>
        </w:rPr>
      </w:pPr>
      <w:r>
        <w:t> 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bookmarkStart w:id="0" w:name="_GoBack"/>
      <w:r w:rsidRPr="004A2DBF">
        <w:rPr>
          <w:sz w:val="24"/>
          <w:szCs w:val="24"/>
        </w:rPr>
        <w:t>Департамент бюджетной политики в сфере контрактной системы Минфина России (далее - Департамент</w:t>
      </w:r>
      <w:bookmarkEnd w:id="0"/>
      <w:r w:rsidRPr="004A2DBF">
        <w:rPr>
          <w:sz w:val="24"/>
          <w:szCs w:val="24"/>
        </w:rPr>
        <w:t>), рассмотрев обращение от 15.09.2020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Примечание.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В тексте документа, видимо, допущена опечатка: Постановление Правительства РФ № 329 имеет дату 30.06.2004, а не 30.07.2004.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Вместе с тем Департамент считает возможным сообщить следующее.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Законом № 223-ФЗ установлена правовая конструкция, предусматривающая самостоятельность заказчика в осуществлении закупочной деятельности. 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В соответствии с частью 3.2 статьи 3 Закона № 223-ФЗ неконкурентной закупкой является закупка, условия осуществления которой не соответствуют условиям, предусмотренным частью 3 статьи 3 Закона №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lastRenderedPageBreak/>
        <w:t>Согласно статье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</w:t>
      </w:r>
    </w:p>
    <w:p w:rsidR="004A2DBF" w:rsidRPr="004A2DBF" w:rsidRDefault="004A2DBF" w:rsidP="004A2DBF">
      <w:pPr>
        <w:jc w:val="both"/>
        <w:rPr>
          <w:sz w:val="24"/>
          <w:szCs w:val="24"/>
        </w:rPr>
      </w:pPr>
      <w:r w:rsidRPr="004A2DBF">
        <w:rPr>
          <w:sz w:val="24"/>
          <w:szCs w:val="24"/>
        </w:rPr>
        <w:t>Таким образом, заказчик самостоятельно определяет способы неконкурентной закупки, перечень случаев осуществления закупки у единственного поставщика (исполнителя, подрядчика). </w:t>
      </w:r>
    </w:p>
    <w:p w:rsidR="004A2DBF" w:rsidRDefault="004A2DBF" w:rsidP="004A2DBF">
      <w:pPr>
        <w:jc w:val="right"/>
      </w:pPr>
      <w:r>
        <w:t>Заместитель директора Департамента</w:t>
      </w:r>
    </w:p>
    <w:p w:rsidR="004A2DBF" w:rsidRDefault="004A2DBF" w:rsidP="004A2DBF">
      <w:pPr>
        <w:jc w:val="right"/>
      </w:pPr>
      <w:r>
        <w:t>А.В.ГРИНЕНКО</w:t>
      </w:r>
    </w:p>
    <w:p w:rsidR="004A2DBF" w:rsidRDefault="004A2DBF" w:rsidP="004A2DBF">
      <w:r>
        <w:t>25.09.2020</w:t>
      </w:r>
    </w:p>
    <w:p w:rsidR="004A2DBF" w:rsidRDefault="004A2DBF" w:rsidP="004A2DBF">
      <w:r>
        <w:t> </w:t>
      </w:r>
    </w:p>
    <w:p w:rsidR="004A2DBF" w:rsidRDefault="004A2DBF" w:rsidP="004A2DBF">
      <w:r>
        <w:t> </w:t>
      </w:r>
    </w:p>
    <w:p w:rsidR="004A2DBF" w:rsidRDefault="004A2DBF" w:rsidP="004A2DBF"/>
    <w:p w:rsidR="004A2DBF" w:rsidRDefault="004A2DBF" w:rsidP="004A2DBF"/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BF"/>
    <w:rsid w:val="0003144F"/>
    <w:rsid w:val="004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B693"/>
  <w15:chartTrackingRefBased/>
  <w15:docId w15:val="{488A5148-0A36-4876-891F-EA217F2A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DBF"/>
    <w:rPr>
      <w:color w:val="0000FF"/>
      <w:u w:val="single"/>
    </w:rPr>
  </w:style>
  <w:style w:type="paragraph" w:customStyle="1" w:styleId="search-resultstext">
    <w:name w:val="search-results__text"/>
    <w:basedOn w:val="a"/>
    <w:rsid w:val="004A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A2DBF"/>
  </w:style>
  <w:style w:type="character" w:customStyle="1" w:styleId="b">
    <w:name w:val="b"/>
    <w:basedOn w:val="a0"/>
    <w:rsid w:val="004A2DBF"/>
  </w:style>
  <w:style w:type="paragraph" w:customStyle="1" w:styleId="search-resultslink-inherit">
    <w:name w:val="search-results__link-inherit"/>
    <w:basedOn w:val="a"/>
    <w:rsid w:val="004A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2021-09-09T09:39:00Z</dcterms:created>
  <dcterms:modified xsi:type="dcterms:W3CDTF">2021-09-09T09:42:00Z</dcterms:modified>
</cp:coreProperties>
</file>