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76" w:rsidRPr="00416476" w:rsidRDefault="00416476" w:rsidP="00416476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476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416476" w:rsidRPr="00416476" w:rsidRDefault="00416476" w:rsidP="00416476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476" w:rsidRPr="00416476" w:rsidRDefault="00416476" w:rsidP="00416476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476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416476" w:rsidRPr="00416476" w:rsidRDefault="00416476" w:rsidP="00416476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476">
        <w:rPr>
          <w:rFonts w:ascii="Times New Roman" w:hAnsi="Times New Roman" w:cs="Times New Roman"/>
          <w:b/>
          <w:sz w:val="28"/>
          <w:szCs w:val="28"/>
        </w:rPr>
        <w:t xml:space="preserve">от 16 декабря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416476">
        <w:rPr>
          <w:rFonts w:ascii="Times New Roman" w:hAnsi="Times New Roman" w:cs="Times New Roman"/>
          <w:b/>
          <w:sz w:val="28"/>
          <w:szCs w:val="28"/>
        </w:rPr>
        <w:t xml:space="preserve"> 24-07-06/126695 "О </w:t>
      </w:r>
      <w:proofErr w:type="gramStart"/>
      <w:r w:rsidRPr="00416476">
        <w:rPr>
          <w:rFonts w:ascii="Times New Roman" w:hAnsi="Times New Roman" w:cs="Times New Roman"/>
          <w:b/>
          <w:sz w:val="28"/>
          <w:szCs w:val="28"/>
        </w:rPr>
        <w:t>положении</w:t>
      </w:r>
      <w:proofErr w:type="gramEnd"/>
      <w:r w:rsidRPr="00416476">
        <w:rPr>
          <w:rFonts w:ascii="Times New Roman" w:hAnsi="Times New Roman" w:cs="Times New Roman"/>
          <w:b/>
          <w:sz w:val="28"/>
          <w:szCs w:val="28"/>
        </w:rPr>
        <w:t xml:space="preserve"> о закупках и размещении его в ЕИС"</w:t>
      </w:r>
    </w:p>
    <w:p w:rsidR="00416476" w:rsidRPr="00416476" w:rsidRDefault="00416476" w:rsidP="004164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t> </w:t>
      </w:r>
    </w:p>
    <w:p w:rsidR="00416476" w:rsidRPr="00416476" w:rsidRDefault="00416476" w:rsidP="004164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19.11.2024 по вопросам применения положений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223-ФЗ), сообщает следующее.</w:t>
      </w:r>
    </w:p>
    <w:p w:rsidR="00416476" w:rsidRPr="00416476" w:rsidRDefault="00416476" w:rsidP="004164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416476" w:rsidRPr="00416476" w:rsidRDefault="00416476" w:rsidP="004164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41647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16476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при осуществлении закупок.</w:t>
      </w:r>
    </w:p>
    <w:p w:rsidR="00416476" w:rsidRPr="00416476" w:rsidRDefault="00416476" w:rsidP="004164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416476" w:rsidRPr="00416476" w:rsidRDefault="00416476" w:rsidP="004164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6476">
        <w:rPr>
          <w:rFonts w:ascii="Times New Roman" w:hAnsi="Times New Roman" w:cs="Times New Roman"/>
          <w:sz w:val="24"/>
          <w:szCs w:val="24"/>
        </w:rPr>
        <w:t xml:space="preserve">Согласно частям 1 и 2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 правовыми актами, регламентирующими правила закупки (далее - положение</w:t>
      </w:r>
      <w:proofErr w:type="gramEnd"/>
      <w:r w:rsidRPr="00416476">
        <w:rPr>
          <w:rFonts w:ascii="Times New Roman" w:hAnsi="Times New Roman" w:cs="Times New Roman"/>
          <w:sz w:val="24"/>
          <w:szCs w:val="24"/>
        </w:rPr>
        <w:t xml:space="preserve"> о закупке), которые должны содержать требования к закупке.</w:t>
      </w:r>
    </w:p>
    <w:p w:rsidR="00416476" w:rsidRPr="00416476" w:rsidRDefault="00416476" w:rsidP="004164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t xml:space="preserve">В соответствии с пунктом 9 статьи 5 Федерального закона от 08.08.2024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318-ФЗ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318-ФЗ) положения о закупках должны быть приведены в соответствие с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 (в редакции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318-ФЗ), утверждены и размещены в единой информационной системе в сфере закупок (далее - ЕИС) до 01.01.2025. Положения о закупках, не соответствующие требованиям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 (в редакции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318-ФЗ), по состоянию на 01.01.2025 считаются не размещенными в ЕИС.</w:t>
      </w:r>
    </w:p>
    <w:p w:rsidR="00416476" w:rsidRPr="00416476" w:rsidRDefault="00416476" w:rsidP="004164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о закупке, изменения, вносимые в указанное положение, подлежат обязательному размещению в ЕИС не позднее чем в течение пятнадцати дней со дня утверждения (часть 1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223-ФЗ).</w:t>
      </w:r>
    </w:p>
    <w:p w:rsidR="00416476" w:rsidRPr="00416476" w:rsidRDefault="00416476" w:rsidP="004164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t xml:space="preserve">При этом согласно части 5.1 статьи 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223-ФЗ, если в течение срока, предусмотренного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223-ФЗ, заказчик в соответствии с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 не разместил утвержденное им положение о закупке или принятое им решение о присоединении к </w:t>
      </w:r>
      <w:proofErr w:type="gramStart"/>
      <w:r w:rsidRPr="00416476">
        <w:rPr>
          <w:rFonts w:ascii="Times New Roman" w:hAnsi="Times New Roman" w:cs="Times New Roman"/>
          <w:sz w:val="24"/>
          <w:szCs w:val="24"/>
        </w:rPr>
        <w:t>положению</w:t>
      </w:r>
      <w:proofErr w:type="gramEnd"/>
      <w:r w:rsidRPr="00416476">
        <w:rPr>
          <w:rFonts w:ascii="Times New Roman" w:hAnsi="Times New Roman" w:cs="Times New Roman"/>
          <w:sz w:val="24"/>
          <w:szCs w:val="24"/>
        </w:rPr>
        <w:t xml:space="preserve"> о закупке, на такого заказчика до дня размещения им в соответствии с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 утвержденного положения о закупке или решения о </w:t>
      </w:r>
      <w:proofErr w:type="gramStart"/>
      <w:r w:rsidRPr="00416476">
        <w:rPr>
          <w:rFonts w:ascii="Times New Roman" w:hAnsi="Times New Roman" w:cs="Times New Roman"/>
          <w:sz w:val="24"/>
          <w:szCs w:val="24"/>
        </w:rPr>
        <w:t xml:space="preserve">присоединении к положению о закупке распространяются положения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в определенных частью 5.1 статьи 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6476">
        <w:rPr>
          <w:rFonts w:ascii="Times New Roman" w:hAnsi="Times New Roman" w:cs="Times New Roman"/>
          <w:sz w:val="24"/>
          <w:szCs w:val="24"/>
        </w:rPr>
        <w:t xml:space="preserve"> 223-ФЗ пределах.</w:t>
      </w:r>
      <w:proofErr w:type="gramEnd"/>
    </w:p>
    <w:p w:rsidR="00416476" w:rsidRPr="00416476" w:rsidRDefault="00416476" w:rsidP="004164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t> </w:t>
      </w:r>
    </w:p>
    <w:p w:rsidR="00416476" w:rsidRPr="00416476" w:rsidRDefault="00416476" w:rsidP="00416476">
      <w:pPr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16476" w:rsidRPr="00416476" w:rsidRDefault="00416476" w:rsidP="00416476">
      <w:pPr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A008EE" w:rsidRPr="00433CA7" w:rsidRDefault="00416476" w:rsidP="00416476">
      <w:pPr>
        <w:jc w:val="both"/>
        <w:rPr>
          <w:rFonts w:ascii="Times New Roman" w:hAnsi="Times New Roman" w:cs="Times New Roman"/>
          <w:sz w:val="24"/>
          <w:szCs w:val="24"/>
        </w:rPr>
      </w:pPr>
      <w:r w:rsidRPr="00416476">
        <w:rPr>
          <w:rFonts w:ascii="Times New Roman" w:hAnsi="Times New Roman" w:cs="Times New Roman"/>
          <w:sz w:val="24"/>
          <w:szCs w:val="24"/>
        </w:rPr>
        <w:t>16.12.2024</w:t>
      </w:r>
    </w:p>
    <w:sectPr w:rsidR="00A008EE" w:rsidRPr="00433CA7" w:rsidSect="00A0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CA7"/>
    <w:rsid w:val="00416476"/>
    <w:rsid w:val="00433CA7"/>
    <w:rsid w:val="005C250C"/>
    <w:rsid w:val="00A0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2025-01-29T06:56:00Z</dcterms:created>
  <dcterms:modified xsi:type="dcterms:W3CDTF">2025-01-29T06:56:00Z</dcterms:modified>
</cp:coreProperties>
</file>