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ПРАВИТЕЛЬСТВО РОССИЙСКОЙ ФЕДЕРАЦИИ</w:t>
      </w:r>
    </w:p>
    <w:p>
      <w:pPr>
        <w:ind w:left="0" w:leftChars="0" w:firstLine="1002" w:firstLineChars="416"/>
        <w:jc w:val="center"/>
        <w:rPr>
          <w:rFonts w:hint="default" w:ascii="Times New Roman" w:hAnsi="Times New Roman"/>
          <w:b/>
          <w:bCs/>
          <w:sz w:val="24"/>
          <w:szCs w:val="24"/>
        </w:rPr>
      </w:pP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ПОСТАНОВЛЕНИЕ</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 xml:space="preserve">от 30 апреля 2020 г. </w:t>
      </w:r>
      <w:r>
        <w:rPr>
          <w:rFonts w:hint="default" w:ascii="Times New Roman" w:hAnsi="Times New Roman"/>
          <w:b/>
          <w:bCs/>
          <w:sz w:val="24"/>
          <w:szCs w:val="24"/>
          <w:lang w:val="ru-RU"/>
        </w:rPr>
        <w:t>№</w:t>
      </w:r>
      <w:r>
        <w:rPr>
          <w:rFonts w:hint="default" w:ascii="Times New Roman" w:hAnsi="Times New Roman"/>
          <w:b/>
          <w:bCs/>
          <w:sz w:val="24"/>
          <w:szCs w:val="24"/>
        </w:rPr>
        <w:t xml:space="preserve"> 616</w:t>
      </w:r>
    </w:p>
    <w:p>
      <w:pPr>
        <w:ind w:left="0" w:leftChars="0" w:firstLine="1002" w:firstLineChars="416"/>
        <w:jc w:val="center"/>
        <w:rPr>
          <w:rFonts w:hint="default" w:ascii="Times New Roman" w:hAnsi="Times New Roman"/>
          <w:b/>
          <w:bCs/>
          <w:sz w:val="24"/>
          <w:szCs w:val="24"/>
        </w:rPr>
      </w:pP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ОБ УСТАНОВЛЕНИИ</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ЗАПРЕТА НА ДОПУСК ПРОМЫШЛЕННЫХ ТОВАРОВ, ПРОИСХОДЯЩИХ</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ИЗ ИНОСТРАННЫХ ГОСУДАРСТВ, ДЛЯ ЦЕЛЕЙ ОСУЩЕСТВЛЕНИЯ ЗАКУПОК</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ДЛЯ ГОСУДАРСТВЕННЫХ И МУНИЦИПАЛЬНЫХ НУЖД, А ТАКЖЕ</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ПРОМЫШЛЕННЫХ ТОВАРОВ, ПРОИСХОДЯЩИХ ИЗ ИНОСТРАННЫХ</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ГОСУДАРСТВ, РАБОТ (УСЛУГ), ВЫПОЛНЯЕМЫХ (ОКАЗЫВАЕМЫХ)</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ИНОСТРАННЫМИ ЛИЦАМИ, ДЛЯ ЦЕЛЕЙ ОСУЩЕСТВЛЕНИЯ ЗАКУПОК</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ДЛЯ НУЖД ОБОРОНЫ СТРАНЫ И БЕЗОПАСНОСТИ ГОСУДАРСТВА</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Список изменяющих документов</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(в ред. Постановлений Правительства РФ от 04.08.2020 </w:t>
      </w:r>
      <w:r>
        <w:rPr>
          <w:rFonts w:hint="default" w:ascii="Times New Roman" w:hAnsi="Times New Roman"/>
          <w:sz w:val="24"/>
          <w:szCs w:val="24"/>
          <w:lang w:val="ru-RU"/>
        </w:rPr>
        <w:t>№</w:t>
      </w:r>
      <w:r>
        <w:rPr>
          <w:rFonts w:hint="default" w:ascii="Times New Roman" w:hAnsi="Times New Roman"/>
          <w:sz w:val="24"/>
          <w:szCs w:val="24"/>
        </w:rPr>
        <w:t xml:space="preserve"> 1178,</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23.12.2020 </w:t>
      </w:r>
      <w:r>
        <w:rPr>
          <w:rFonts w:hint="default" w:ascii="Times New Roman" w:hAnsi="Times New Roman"/>
          <w:sz w:val="24"/>
          <w:szCs w:val="24"/>
          <w:lang w:val="ru-RU"/>
        </w:rPr>
        <w:t>№</w:t>
      </w:r>
      <w:r>
        <w:rPr>
          <w:rFonts w:hint="default" w:ascii="Times New Roman" w:hAnsi="Times New Roman"/>
          <w:sz w:val="24"/>
          <w:szCs w:val="24"/>
        </w:rPr>
        <w:t xml:space="preserve"> 2241, от 31.12.2020 </w:t>
      </w:r>
      <w:r>
        <w:rPr>
          <w:rFonts w:hint="default" w:ascii="Times New Roman" w:hAnsi="Times New Roman"/>
          <w:sz w:val="24"/>
          <w:szCs w:val="24"/>
          <w:lang w:val="ru-RU"/>
        </w:rPr>
        <w:t>№</w:t>
      </w:r>
      <w:r>
        <w:rPr>
          <w:rFonts w:hint="default" w:ascii="Times New Roman" w:hAnsi="Times New Roman"/>
          <w:sz w:val="24"/>
          <w:szCs w:val="24"/>
        </w:rPr>
        <w:t xml:space="preserve"> 2407, от 28.08.2021 </w:t>
      </w:r>
      <w:r>
        <w:rPr>
          <w:rFonts w:hint="default" w:ascii="Times New Roman" w:hAnsi="Times New Roman"/>
          <w:sz w:val="24"/>
          <w:szCs w:val="24"/>
          <w:lang w:val="ru-RU"/>
        </w:rPr>
        <w:t>№</w:t>
      </w:r>
      <w:r>
        <w:rPr>
          <w:rFonts w:hint="default" w:ascii="Times New Roman" w:hAnsi="Times New Roman"/>
          <w:sz w:val="24"/>
          <w:szCs w:val="24"/>
        </w:rPr>
        <w:t xml:space="preserve"> 1432,</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20.11.2021 </w:t>
      </w:r>
      <w:r>
        <w:rPr>
          <w:rFonts w:hint="default" w:ascii="Times New Roman" w:hAnsi="Times New Roman"/>
          <w:sz w:val="24"/>
          <w:szCs w:val="24"/>
          <w:lang w:val="ru-RU"/>
        </w:rPr>
        <w:t>№</w:t>
      </w:r>
      <w:r>
        <w:rPr>
          <w:rFonts w:hint="default" w:ascii="Times New Roman" w:hAnsi="Times New Roman"/>
          <w:sz w:val="24"/>
          <w:szCs w:val="24"/>
        </w:rPr>
        <w:t xml:space="preserve"> 1989, от 06.12.2021 </w:t>
      </w:r>
      <w:r>
        <w:rPr>
          <w:rFonts w:hint="default" w:ascii="Times New Roman" w:hAnsi="Times New Roman"/>
          <w:sz w:val="24"/>
          <w:szCs w:val="24"/>
          <w:lang w:val="ru-RU"/>
        </w:rPr>
        <w:t>№</w:t>
      </w:r>
      <w:r>
        <w:rPr>
          <w:rFonts w:hint="default" w:ascii="Times New Roman" w:hAnsi="Times New Roman"/>
          <w:sz w:val="24"/>
          <w:szCs w:val="24"/>
        </w:rPr>
        <w:t xml:space="preserve"> 2213, от 17.02.2022 </w:t>
      </w:r>
      <w:r>
        <w:rPr>
          <w:rFonts w:hint="default" w:ascii="Times New Roman" w:hAnsi="Times New Roman"/>
          <w:sz w:val="24"/>
          <w:szCs w:val="24"/>
          <w:lang w:val="ru-RU"/>
        </w:rPr>
        <w:t>№</w:t>
      </w:r>
      <w:r>
        <w:rPr>
          <w:rFonts w:hint="default" w:ascii="Times New Roman" w:hAnsi="Times New Roman"/>
          <w:sz w:val="24"/>
          <w:szCs w:val="24"/>
        </w:rPr>
        <w:t xml:space="preserve"> 201,</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16.05.2022 </w:t>
      </w:r>
      <w:r>
        <w:rPr>
          <w:rFonts w:hint="default" w:ascii="Times New Roman" w:hAnsi="Times New Roman"/>
          <w:sz w:val="24"/>
          <w:szCs w:val="24"/>
          <w:lang w:val="ru-RU"/>
        </w:rPr>
        <w:t>№</w:t>
      </w:r>
      <w:r>
        <w:rPr>
          <w:rFonts w:hint="default" w:ascii="Times New Roman" w:hAnsi="Times New Roman"/>
          <w:sz w:val="24"/>
          <w:szCs w:val="24"/>
        </w:rPr>
        <w:t xml:space="preserve"> 883, от 03.10.2022 </w:t>
      </w:r>
      <w:r>
        <w:rPr>
          <w:rFonts w:hint="default" w:ascii="Times New Roman" w:hAnsi="Times New Roman"/>
          <w:sz w:val="24"/>
          <w:szCs w:val="24"/>
          <w:lang w:val="ru-RU"/>
        </w:rPr>
        <w:t>№</w:t>
      </w:r>
      <w:r>
        <w:rPr>
          <w:rFonts w:hint="default" w:ascii="Times New Roman" w:hAnsi="Times New Roman"/>
          <w:sz w:val="24"/>
          <w:szCs w:val="24"/>
        </w:rPr>
        <w:t xml:space="preserve"> 1745, от 31.12.2022 </w:t>
      </w:r>
      <w:r>
        <w:rPr>
          <w:rFonts w:hint="default" w:ascii="Times New Roman" w:hAnsi="Times New Roman"/>
          <w:sz w:val="24"/>
          <w:szCs w:val="24"/>
          <w:lang w:val="ru-RU"/>
        </w:rPr>
        <w:t>№</w:t>
      </w:r>
      <w:r>
        <w:rPr>
          <w:rFonts w:hint="default" w:ascii="Times New Roman" w:hAnsi="Times New Roman"/>
          <w:sz w:val="24"/>
          <w:szCs w:val="24"/>
        </w:rPr>
        <w:t xml:space="preserve"> 2559,</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 изм., внесенными Постановлением Правительства РФ</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28.12.2022 </w:t>
      </w:r>
      <w:r>
        <w:rPr>
          <w:rFonts w:hint="default" w:ascii="Times New Roman" w:hAnsi="Times New Roman"/>
          <w:sz w:val="24"/>
          <w:szCs w:val="24"/>
          <w:lang w:val="ru-RU"/>
        </w:rPr>
        <w:t>№</w:t>
      </w:r>
      <w:r>
        <w:rPr>
          <w:rFonts w:hint="default" w:ascii="Times New Roman" w:hAnsi="Times New Roman"/>
          <w:sz w:val="24"/>
          <w:szCs w:val="24"/>
        </w:rPr>
        <w:t xml:space="preserve"> 2470)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перечню согласно приложению (далее - перечень).</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2(1). Утратил силу.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 Установить, что указанные в пунктах 1 и 2 настоящего постановления запреты не применяются в следующих случаях:</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 отсутствие на территории Российской Федерации производства промышленного товара, которое подтверждается:</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порядке, установленном Министерством промышленности и торговли Российской Федерации либо 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установленном Министерством промышленности и торговли Российской Федерации;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 отношении иных товаров, не предусмотренных перечнем,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пунктах 28, 50, 142, 145 и 147 перечня);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пунктах 20, 21, 40 - 43, 70 - 76, 78 - 86, 94 - 117 и 134 перечня);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г) утратил силу. - Постановление Правительства РФ от 20.11.2021 </w:t>
      </w:r>
      <w:r>
        <w:rPr>
          <w:rFonts w:hint="default" w:ascii="Times New Roman" w:hAnsi="Times New Roman"/>
          <w:sz w:val="24"/>
          <w:szCs w:val="24"/>
          <w:lang w:val="ru-RU"/>
        </w:rPr>
        <w:t>№</w:t>
      </w:r>
      <w:r>
        <w:rPr>
          <w:rFonts w:hint="default" w:ascii="Times New Roman" w:hAnsi="Times New Roman"/>
          <w:sz w:val="24"/>
          <w:szCs w:val="24"/>
        </w:rPr>
        <w:t xml:space="preserve"> 1989;</w:t>
      </w:r>
    </w:p>
    <w:p>
      <w:pPr>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пунктах 1 - 7, 67 - 72, 91 - 93 и 99 перечня, в отношении товаров, указанных в пунктах 62 - 66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пунктах 1 - 7, 67 - 72 и 99 перечня, в отношении товаров, указанных в пунктах 62 - 66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пунктах 3 - 7, 67 - 72, 91 - 93 и 99 перечня, в отношении товаров, указанных в пунктах 62 - 66 перечня, при условии закупки одной единицы товара, стоимость которой равна или менее 2 млн. рублей);</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(пп. "д" в ред. Постановления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(пп. "ж" введен Постановлением Правительства РФ от 20.11.2021 </w:t>
      </w:r>
      <w:r>
        <w:rPr>
          <w:rFonts w:hint="default" w:ascii="Times New Roman" w:hAnsi="Times New Roman"/>
          <w:sz w:val="24"/>
          <w:szCs w:val="24"/>
          <w:lang w:val="ru-RU"/>
        </w:rPr>
        <w:t>№</w:t>
      </w:r>
      <w:r>
        <w:rPr>
          <w:rFonts w:hint="default" w:ascii="Times New Roman" w:hAnsi="Times New Roman"/>
          <w:sz w:val="24"/>
          <w:szCs w:val="24"/>
        </w:rPr>
        <w:t xml:space="preserve"> 1989; в ред. Постановлений Правительства РФ от 03.10.2022 </w:t>
      </w:r>
      <w:r>
        <w:rPr>
          <w:rFonts w:hint="default" w:ascii="Times New Roman" w:hAnsi="Times New Roman"/>
          <w:sz w:val="24"/>
          <w:szCs w:val="24"/>
          <w:lang w:val="ru-RU"/>
        </w:rPr>
        <w:t>№</w:t>
      </w:r>
      <w:r>
        <w:rPr>
          <w:rFonts w:hint="default" w:ascii="Times New Roman" w:hAnsi="Times New Roman"/>
          <w:sz w:val="24"/>
          <w:szCs w:val="24"/>
        </w:rPr>
        <w:t xml:space="preserve"> 1745, от 31.12.2022 </w:t>
      </w:r>
      <w:r>
        <w:rPr>
          <w:rFonts w:hint="default" w:ascii="Times New Roman" w:hAnsi="Times New Roman"/>
          <w:sz w:val="24"/>
          <w:szCs w:val="24"/>
          <w:lang w:val="ru-RU"/>
        </w:rPr>
        <w:t>№</w:t>
      </w:r>
      <w:r>
        <w:rPr>
          <w:rFonts w:hint="default" w:ascii="Times New Roman" w:hAnsi="Times New Roman"/>
          <w:sz w:val="24"/>
          <w:szCs w:val="24"/>
        </w:rPr>
        <w:t xml:space="preserve"> 2559)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 Запреты, установленные пунктами 1 и 2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 При осуществлении закупки промышленных товаров, указанных в пунктах 62 - 66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пунктом 28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абзацем вторым подпункта "а" пункта 3 настоящего постановления.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 В целях реализации настоящего постановления:</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либо в едином реестре российской радиоэлектронной продукции, предусмотренном постановлением Правительства Российской Федерации от 10 июля 2019 г. </w:t>
      </w:r>
      <w:r>
        <w:rPr>
          <w:rFonts w:hint="default" w:ascii="Times New Roman" w:hAnsi="Times New Roman"/>
          <w:sz w:val="24"/>
          <w:szCs w:val="24"/>
          <w:lang w:val="ru-RU"/>
        </w:rPr>
        <w:t>№</w:t>
      </w:r>
      <w:r>
        <w:rPr>
          <w:rFonts w:hint="default" w:ascii="Times New Roman" w:hAnsi="Times New Roman"/>
          <w:sz w:val="24"/>
          <w:szCs w:val="24"/>
        </w:rPr>
        <w:t xml:space="preserve">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Pr>
          <w:rFonts w:hint="default" w:ascii="Times New Roman" w:hAnsi="Times New Roman"/>
          <w:sz w:val="24"/>
          <w:szCs w:val="24"/>
          <w:lang w:val="ru-RU"/>
        </w:rPr>
        <w:t>№</w:t>
      </w:r>
      <w:r>
        <w:rPr>
          <w:rFonts w:hint="default" w:ascii="Times New Roman" w:hAnsi="Times New Roman"/>
          <w:sz w:val="24"/>
          <w:szCs w:val="24"/>
        </w:rPr>
        <w:t xml:space="preserve"> 925 и признании утратившими силу некоторых актов Правительства 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в) утратил силу.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w:t>
      </w:r>
      <w:r>
        <w:rPr>
          <w:rFonts w:hint="default" w:ascii="Times New Roman" w:hAnsi="Times New Roman"/>
          <w:sz w:val="24"/>
          <w:szCs w:val="24"/>
          <w:lang w:val="ru-RU"/>
        </w:rPr>
        <w:t>№</w:t>
      </w:r>
      <w:r>
        <w:rPr>
          <w:rFonts w:hint="default" w:ascii="Times New Roman" w:hAnsi="Times New Roman"/>
          <w:sz w:val="24"/>
          <w:szCs w:val="24"/>
        </w:rPr>
        <w:t xml:space="preserve"> 719).</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8. Утратил силу. - Постановление Правительства РФ от 20.11.2021 </w:t>
      </w:r>
      <w:r>
        <w:rPr>
          <w:rFonts w:hint="default" w:ascii="Times New Roman" w:hAnsi="Times New Roman"/>
          <w:sz w:val="24"/>
          <w:szCs w:val="24"/>
          <w:lang w:val="ru-RU"/>
        </w:rPr>
        <w:t>№</w:t>
      </w:r>
      <w:r>
        <w:rPr>
          <w:rFonts w:hint="default" w:ascii="Times New Roman" w:hAnsi="Times New Roman"/>
          <w:sz w:val="24"/>
          <w:szCs w:val="24"/>
        </w:rPr>
        <w:t xml:space="preserve"> 1989.</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8(1). Утратил силу.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 Определить:</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w:t>
      </w:r>
      <w:r>
        <w:rPr>
          <w:rFonts w:hint="default" w:ascii="Times New Roman" w:hAnsi="Times New Roman"/>
          <w:sz w:val="24"/>
          <w:szCs w:val="24"/>
          <w:lang w:val="ru-RU"/>
        </w:rPr>
        <w:t>№</w:t>
      </w:r>
      <w:r>
        <w:rPr>
          <w:rFonts w:hint="default" w:ascii="Times New Roman" w:hAnsi="Times New Roman"/>
          <w:sz w:val="24"/>
          <w:szCs w:val="24"/>
        </w:rPr>
        <w:t xml:space="preserve">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w:t>
      </w:r>
      <w:r>
        <w:rPr>
          <w:rFonts w:hint="default" w:ascii="Times New Roman" w:hAnsi="Times New Roman"/>
          <w:sz w:val="24"/>
          <w:szCs w:val="24"/>
          <w:lang w:val="ru-RU"/>
        </w:rPr>
        <w:t>№</w:t>
      </w:r>
      <w:r>
        <w:rPr>
          <w:rFonts w:hint="default" w:ascii="Times New Roman" w:hAnsi="Times New Roman"/>
          <w:sz w:val="24"/>
          <w:szCs w:val="24"/>
        </w:rPr>
        <w:t xml:space="preserve"> 105), а также реестра, указанного в подпункте "в" пункта 6 настоящего постановления;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w:t>
      </w:r>
      <w:r>
        <w:rPr>
          <w:rFonts w:hint="default" w:ascii="Times New Roman" w:hAnsi="Times New Roman"/>
          <w:sz w:val="24"/>
          <w:szCs w:val="24"/>
          <w:lang w:val="ru-RU"/>
        </w:rPr>
        <w:t>№</w:t>
      </w:r>
      <w:r>
        <w:rPr>
          <w:rFonts w:hint="default" w:ascii="Times New Roman" w:hAnsi="Times New Roman"/>
          <w:sz w:val="24"/>
          <w:szCs w:val="24"/>
        </w:rPr>
        <w:t xml:space="preserve">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w:t>
      </w:r>
      <w:r>
        <w:rPr>
          <w:rFonts w:hint="default" w:ascii="Times New Roman" w:hAnsi="Times New Roman"/>
          <w:sz w:val="24"/>
          <w:szCs w:val="24"/>
          <w:lang w:val="ru-RU"/>
        </w:rPr>
        <w:t>№</w:t>
      </w:r>
      <w:r>
        <w:rPr>
          <w:rFonts w:hint="default" w:ascii="Times New Roman" w:hAnsi="Times New Roman"/>
          <w:sz w:val="24"/>
          <w:szCs w:val="24"/>
        </w:rPr>
        <w:t xml:space="preserve">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Информация о реестровых записях о товаре и совокупном количестве баллов включается в контракт.</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w:t>
      </w:r>
      <w:r>
        <w:rPr>
          <w:rFonts w:hint="default" w:ascii="Times New Roman" w:hAnsi="Times New Roman"/>
          <w:sz w:val="24"/>
          <w:szCs w:val="24"/>
          <w:lang w:val="ru-RU"/>
        </w:rPr>
        <w:t>№</w:t>
      </w:r>
      <w:r>
        <w:rPr>
          <w:rFonts w:hint="default" w:ascii="Times New Roman" w:hAnsi="Times New Roman"/>
          <w:sz w:val="24"/>
          <w:szCs w:val="24"/>
        </w:rPr>
        <w:t xml:space="preserve"> 719 или решением Совета Евразийской экономической комиссии от 23 ноября 2020 г. </w:t>
      </w:r>
      <w:r>
        <w:rPr>
          <w:rFonts w:hint="default" w:ascii="Times New Roman" w:hAnsi="Times New Roman"/>
          <w:sz w:val="24"/>
          <w:szCs w:val="24"/>
          <w:lang w:val="ru-RU"/>
        </w:rPr>
        <w:t>№</w:t>
      </w:r>
      <w:r>
        <w:rPr>
          <w:rFonts w:hint="default" w:ascii="Times New Roman" w:hAnsi="Times New Roman"/>
          <w:sz w:val="24"/>
          <w:szCs w:val="24"/>
        </w:rPr>
        <w:t xml:space="preserve">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Номера реестровых записей из реестра российской промышленной продукции и единого реестра российской радиоэлектронной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"О1". Информация о таких товарах не подлежит включению в реестр российской промышленной продукции и в единый реестр российской радиоэлектронной продукции.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10(1). Утратил силу с 1 июня 2021 года. - Постановление Правительства РФ от 04.08.2020 </w:t>
      </w:r>
      <w:r>
        <w:rPr>
          <w:rFonts w:hint="default" w:ascii="Times New Roman" w:hAnsi="Times New Roman"/>
          <w:sz w:val="24"/>
          <w:szCs w:val="24"/>
          <w:lang w:val="ru-RU"/>
        </w:rPr>
        <w:t>№</w:t>
      </w:r>
      <w:r>
        <w:rPr>
          <w:rFonts w:hint="default" w:ascii="Times New Roman" w:hAnsi="Times New Roman"/>
          <w:sz w:val="24"/>
          <w:szCs w:val="24"/>
        </w:rPr>
        <w:t xml:space="preserve"> 1178.</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10(2). Номера реестровых записей из реестра российской промышленной продукции, единого реестра российской радиоэлектронной продукции, евразийского реестра промышленных товаров, предусмотренные абзацами вторым и третьим пункта 10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пунктом 2 настоящего постановления, за исключением промышленных товаров, предусмотренных перечнем.</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перечнем, требованиям, установленным настоящим постановлением, участник закупки в составе заявки на участие в закупке указывает (декларирует) страну происхождения товара.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10(3).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постановлением Правительства Российской Федерации от 17 июля 2015 г. </w:t>
      </w:r>
      <w:r>
        <w:rPr>
          <w:rFonts w:hint="default" w:ascii="Times New Roman" w:hAnsi="Times New Roman"/>
          <w:sz w:val="24"/>
          <w:szCs w:val="24"/>
          <w:lang w:val="ru-RU"/>
        </w:rPr>
        <w:t>№</w:t>
      </w:r>
      <w:r>
        <w:rPr>
          <w:rFonts w:hint="default" w:ascii="Times New Roman" w:hAnsi="Times New Roman"/>
          <w:sz w:val="24"/>
          <w:szCs w:val="24"/>
        </w:rPr>
        <w:t xml:space="preserve"> 719, постановлением Правительства Российской Федерации от 10 июля 2019 г. </w:t>
      </w:r>
      <w:r>
        <w:rPr>
          <w:rFonts w:hint="default" w:ascii="Times New Roman" w:hAnsi="Times New Roman"/>
          <w:sz w:val="24"/>
          <w:szCs w:val="24"/>
          <w:lang w:val="ru-RU"/>
        </w:rPr>
        <w:t>№</w:t>
      </w:r>
      <w:r>
        <w:rPr>
          <w:rFonts w:hint="default" w:ascii="Times New Roman" w:hAnsi="Times New Roman"/>
          <w:sz w:val="24"/>
          <w:szCs w:val="24"/>
        </w:rPr>
        <w:t xml:space="preserve">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Pr>
          <w:rFonts w:hint="default" w:ascii="Times New Roman" w:hAnsi="Times New Roman"/>
          <w:sz w:val="24"/>
          <w:szCs w:val="24"/>
          <w:lang w:val="ru-RU"/>
        </w:rPr>
        <w:t>№</w:t>
      </w:r>
      <w:r>
        <w:rPr>
          <w:rFonts w:hint="default" w:ascii="Times New Roman" w:hAnsi="Times New Roman"/>
          <w:sz w:val="24"/>
          <w:szCs w:val="24"/>
        </w:rPr>
        <w:t xml:space="preserve"> 925 и признании утратившими силу некоторых актов Правительства Российской Федерации" или решением Совета Евразийской экономической комиссии от 23 ноября 2020 г. </w:t>
      </w:r>
      <w:r>
        <w:rPr>
          <w:rFonts w:hint="default" w:ascii="Times New Roman" w:hAnsi="Times New Roman"/>
          <w:sz w:val="24"/>
          <w:szCs w:val="24"/>
          <w:lang w:val="ru-RU"/>
        </w:rPr>
        <w:t>№</w:t>
      </w:r>
      <w:r>
        <w:rPr>
          <w:rFonts w:hint="default" w:ascii="Times New Roman" w:hAnsi="Times New Roman"/>
          <w:sz w:val="24"/>
          <w:szCs w:val="24"/>
        </w:rPr>
        <w:t xml:space="preserve"> 105 соответственно.</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 отношении товаров, работ, услуг для нужд обороны страны и безопасности государства, за исключением промышленных товаров, предусмотренных перечнем,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об осуществлении закупки или приглашением принять участие в определении поставщика (подрядчика, исполнителя), а также условиями контракта.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 Установить, что при размещении информации о проведении процедуры закупки промышленного товара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подпунктом "а" пункта 3 настоящего постановления.</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 Установить, что для целей соблюдения запретов, установленных пунктами 1 и 2 настоящего постановления, не могут быть предметом одного контракта (одного лота) промышленные товары, включенные в перечень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перечень.</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15. Министерству промышленности и торговли 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 давать разъяснения по вопросам, связанным с применением настоящего постановления;</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б) утвердить в месячный срок:</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подпунктом "а" пункта 3 настоящего постановления;</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положения об отраслевых экспертных советах при Министерстве промышленности и торговли 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порядок формирования и ведения реестра российской промышленной продукции, включая порядок предоставления выписки из него и ее форму;</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абзац утратил силу. - Постановление Правительства РФ от 20.11.2021 </w:t>
      </w:r>
      <w:r>
        <w:rPr>
          <w:rFonts w:hint="default" w:ascii="Times New Roman" w:hAnsi="Times New Roman"/>
          <w:sz w:val="24"/>
          <w:szCs w:val="24"/>
          <w:lang w:val="ru-RU"/>
        </w:rPr>
        <w:t>№</w:t>
      </w:r>
      <w:r>
        <w:rPr>
          <w:rFonts w:hint="default" w:ascii="Times New Roman" w:hAnsi="Times New Roman"/>
          <w:sz w:val="24"/>
          <w:szCs w:val="24"/>
        </w:rPr>
        <w:t xml:space="preserve"> 1989;</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 утвердить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абзацем вторым подпункта "а" пункта 3 настоящего постановления, сведения о поставке которого отнесены к государственной тайне;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г) утратил силу.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16. Утвердить прилагаемые:</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изменения, которые вносятся в Правила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w:t>
      </w:r>
      <w:r>
        <w:rPr>
          <w:rFonts w:hint="default" w:ascii="Times New Roman" w:hAnsi="Times New Roman"/>
          <w:sz w:val="24"/>
          <w:szCs w:val="24"/>
          <w:lang w:val="ru-RU"/>
        </w:rPr>
        <w:t>№</w:t>
      </w:r>
      <w:r>
        <w:rPr>
          <w:rFonts w:hint="default" w:ascii="Times New Roman" w:hAnsi="Times New Roman"/>
          <w:sz w:val="24"/>
          <w:szCs w:val="24"/>
        </w:rPr>
        <w:t xml:space="preserve"> 719 "О подтверждении производства промышленной продукции на территории Российской Федерации" (Собрание законодательства Российской Федерации, 2015, </w:t>
      </w:r>
      <w:r>
        <w:rPr>
          <w:rFonts w:hint="default" w:ascii="Times New Roman" w:hAnsi="Times New Roman"/>
          <w:sz w:val="24"/>
          <w:szCs w:val="24"/>
          <w:lang w:val="ru-RU"/>
        </w:rPr>
        <w:t>№</w:t>
      </w:r>
      <w:r>
        <w:rPr>
          <w:rFonts w:hint="default" w:ascii="Times New Roman" w:hAnsi="Times New Roman"/>
          <w:sz w:val="24"/>
          <w:szCs w:val="24"/>
        </w:rPr>
        <w:t xml:space="preserve"> 30, ст. 4597; 2017, </w:t>
      </w:r>
      <w:r>
        <w:rPr>
          <w:rFonts w:hint="default" w:ascii="Times New Roman" w:hAnsi="Times New Roman"/>
          <w:sz w:val="24"/>
          <w:szCs w:val="24"/>
          <w:lang w:val="ru-RU"/>
        </w:rPr>
        <w:t>№</w:t>
      </w:r>
      <w:r>
        <w:rPr>
          <w:rFonts w:hint="default" w:ascii="Times New Roman" w:hAnsi="Times New Roman"/>
          <w:sz w:val="24"/>
          <w:szCs w:val="24"/>
        </w:rPr>
        <w:t xml:space="preserve"> 40, ст. 5843; 2019, </w:t>
      </w:r>
      <w:r>
        <w:rPr>
          <w:rFonts w:hint="default" w:ascii="Times New Roman" w:hAnsi="Times New Roman"/>
          <w:sz w:val="24"/>
          <w:szCs w:val="24"/>
          <w:lang w:val="ru-RU"/>
        </w:rPr>
        <w:t>№</w:t>
      </w:r>
      <w:r>
        <w:rPr>
          <w:rFonts w:hint="default" w:ascii="Times New Roman" w:hAnsi="Times New Roman"/>
          <w:sz w:val="24"/>
          <w:szCs w:val="24"/>
        </w:rPr>
        <w:t xml:space="preserve"> 8, ст. 793; </w:t>
      </w:r>
      <w:r>
        <w:rPr>
          <w:rFonts w:hint="default" w:ascii="Times New Roman" w:hAnsi="Times New Roman"/>
          <w:sz w:val="24"/>
          <w:szCs w:val="24"/>
          <w:lang w:val="ru-RU"/>
        </w:rPr>
        <w:t>№</w:t>
      </w:r>
      <w:r>
        <w:rPr>
          <w:rFonts w:hint="default" w:ascii="Times New Roman" w:hAnsi="Times New Roman"/>
          <w:sz w:val="24"/>
          <w:szCs w:val="24"/>
        </w:rPr>
        <w:t xml:space="preserve"> 39, ст. 5418; </w:t>
      </w:r>
      <w:r>
        <w:rPr>
          <w:rFonts w:hint="default" w:ascii="Times New Roman" w:hAnsi="Times New Roman"/>
          <w:sz w:val="24"/>
          <w:szCs w:val="24"/>
          <w:lang w:val="ru-RU"/>
        </w:rPr>
        <w:t>№</w:t>
      </w:r>
      <w:r>
        <w:rPr>
          <w:rFonts w:hint="default" w:ascii="Times New Roman" w:hAnsi="Times New Roman"/>
          <w:sz w:val="24"/>
          <w:szCs w:val="24"/>
        </w:rPr>
        <w:t xml:space="preserve"> 51, ст. 7641);</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перечень утративших силу актов Правительства 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перечень актов Правительства Российской Федерации, которые признаются утратившими силу с 1 июля 2020 г.</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17. В перечне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w:t>
      </w:r>
      <w:r>
        <w:rPr>
          <w:rFonts w:hint="default" w:ascii="Times New Roman" w:hAnsi="Times New Roman"/>
          <w:sz w:val="24"/>
          <w:szCs w:val="24"/>
          <w:lang w:val="ru-RU"/>
        </w:rPr>
        <w:t>№</w:t>
      </w:r>
      <w:r>
        <w:rPr>
          <w:rFonts w:hint="default" w:ascii="Times New Roman" w:hAnsi="Times New Roman"/>
          <w:sz w:val="24"/>
          <w:szCs w:val="24"/>
        </w:rPr>
        <w:t xml:space="preserve">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w:t>
      </w:r>
      <w:r>
        <w:rPr>
          <w:rFonts w:hint="default" w:ascii="Times New Roman" w:hAnsi="Times New Roman"/>
          <w:sz w:val="24"/>
          <w:szCs w:val="24"/>
          <w:lang w:val="ru-RU"/>
        </w:rPr>
        <w:t>№</w:t>
      </w:r>
      <w:r>
        <w:rPr>
          <w:rFonts w:hint="default" w:ascii="Times New Roman" w:hAnsi="Times New Roman"/>
          <w:sz w:val="24"/>
          <w:szCs w:val="24"/>
        </w:rPr>
        <w:t xml:space="preserve"> 29, ст. 4157; 2015, </w:t>
      </w:r>
      <w:r>
        <w:rPr>
          <w:rFonts w:hint="default" w:ascii="Times New Roman" w:hAnsi="Times New Roman"/>
          <w:sz w:val="24"/>
          <w:szCs w:val="24"/>
          <w:lang w:val="ru-RU"/>
        </w:rPr>
        <w:t>№</w:t>
      </w:r>
      <w:r>
        <w:rPr>
          <w:rFonts w:hint="default" w:ascii="Times New Roman" w:hAnsi="Times New Roman"/>
          <w:sz w:val="24"/>
          <w:szCs w:val="24"/>
        </w:rPr>
        <w:t xml:space="preserve"> 6, ст. 966; 2016, </w:t>
      </w:r>
      <w:r>
        <w:rPr>
          <w:rFonts w:hint="default" w:ascii="Times New Roman" w:hAnsi="Times New Roman"/>
          <w:sz w:val="24"/>
          <w:szCs w:val="24"/>
          <w:lang w:val="ru-RU"/>
        </w:rPr>
        <w:t>№</w:t>
      </w:r>
      <w:r>
        <w:rPr>
          <w:rFonts w:hint="default" w:ascii="Times New Roman" w:hAnsi="Times New Roman"/>
          <w:sz w:val="24"/>
          <w:szCs w:val="24"/>
        </w:rPr>
        <w:t xml:space="preserve"> 25, ст. 3800; 2017, </w:t>
      </w:r>
      <w:r>
        <w:rPr>
          <w:rFonts w:hint="default" w:ascii="Times New Roman" w:hAnsi="Times New Roman"/>
          <w:sz w:val="24"/>
          <w:szCs w:val="24"/>
          <w:lang w:val="ru-RU"/>
        </w:rPr>
        <w:t>№</w:t>
      </w:r>
      <w:r>
        <w:rPr>
          <w:rFonts w:hint="default" w:ascii="Times New Roman" w:hAnsi="Times New Roman"/>
          <w:sz w:val="24"/>
          <w:szCs w:val="24"/>
        </w:rPr>
        <w:t xml:space="preserve"> 44, ст. 6505; 2018, </w:t>
      </w:r>
      <w:r>
        <w:rPr>
          <w:rFonts w:hint="default" w:ascii="Times New Roman" w:hAnsi="Times New Roman"/>
          <w:sz w:val="24"/>
          <w:szCs w:val="24"/>
          <w:lang w:val="ru-RU"/>
        </w:rPr>
        <w:t>№</w:t>
      </w:r>
      <w:r>
        <w:rPr>
          <w:rFonts w:hint="default" w:ascii="Times New Roman" w:hAnsi="Times New Roman"/>
          <w:sz w:val="24"/>
          <w:szCs w:val="24"/>
        </w:rPr>
        <w:t xml:space="preserve"> 1, ст. 345; 2019, </w:t>
      </w:r>
      <w:r>
        <w:rPr>
          <w:rFonts w:hint="default" w:ascii="Times New Roman" w:hAnsi="Times New Roman"/>
          <w:sz w:val="24"/>
          <w:szCs w:val="24"/>
          <w:lang w:val="ru-RU"/>
        </w:rPr>
        <w:t>№</w:t>
      </w:r>
      <w:r>
        <w:rPr>
          <w:rFonts w:hint="default" w:ascii="Times New Roman" w:hAnsi="Times New Roman"/>
          <w:sz w:val="24"/>
          <w:szCs w:val="24"/>
        </w:rPr>
        <w:t xml:space="preserve"> 8, ст. 787; </w:t>
      </w:r>
      <w:r>
        <w:rPr>
          <w:rFonts w:hint="default" w:ascii="Times New Roman" w:hAnsi="Times New Roman"/>
          <w:sz w:val="24"/>
          <w:szCs w:val="24"/>
          <w:lang w:val="ru-RU"/>
        </w:rPr>
        <w:t>№</w:t>
      </w:r>
      <w:r>
        <w:rPr>
          <w:rFonts w:hint="default" w:ascii="Times New Roman" w:hAnsi="Times New Roman"/>
          <w:sz w:val="24"/>
          <w:szCs w:val="24"/>
        </w:rPr>
        <w:t xml:space="preserve"> 21, ст. 2564; </w:t>
      </w:r>
      <w:r>
        <w:rPr>
          <w:rFonts w:hint="default" w:ascii="Times New Roman" w:hAnsi="Times New Roman"/>
          <w:sz w:val="24"/>
          <w:szCs w:val="24"/>
          <w:lang w:val="ru-RU"/>
        </w:rPr>
        <w:t>№</w:t>
      </w:r>
      <w:r>
        <w:rPr>
          <w:rFonts w:hint="default" w:ascii="Times New Roman" w:hAnsi="Times New Roman"/>
          <w:sz w:val="24"/>
          <w:szCs w:val="24"/>
        </w:rPr>
        <w:t xml:space="preserve"> 51, ст. 7642), исключить пункты 1 - 13, 27 - 32, 34 - 53(1).</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19 - 20. Утратили силу. - Постановление Правительства РФ от 20.11.2021 </w:t>
      </w:r>
      <w:r>
        <w:rPr>
          <w:rFonts w:hint="default" w:ascii="Times New Roman" w:hAnsi="Times New Roman"/>
          <w:sz w:val="24"/>
          <w:szCs w:val="24"/>
          <w:lang w:val="ru-RU"/>
        </w:rPr>
        <w:t>№</w:t>
      </w:r>
      <w:r>
        <w:rPr>
          <w:rFonts w:hint="default" w:ascii="Times New Roman" w:hAnsi="Times New Roman"/>
          <w:sz w:val="24"/>
          <w:szCs w:val="24"/>
        </w:rPr>
        <w:t xml:space="preserve"> 1989.</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Председатель Правительства</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М.МИШУСТИН</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bookmarkStart w:id="0" w:name="_GoBack"/>
      <w:bookmarkEnd w:id="0"/>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Приложение</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 постановлению Правительства</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30 апреля 2020 г. </w:t>
      </w:r>
      <w:r>
        <w:rPr>
          <w:rFonts w:hint="default" w:ascii="Times New Roman" w:hAnsi="Times New Roman"/>
          <w:sz w:val="24"/>
          <w:szCs w:val="24"/>
          <w:lang w:val="ru-RU"/>
        </w:rPr>
        <w:t>№</w:t>
      </w:r>
      <w:r>
        <w:rPr>
          <w:rFonts w:hint="default" w:ascii="Times New Roman" w:hAnsi="Times New Roman"/>
          <w:sz w:val="24"/>
          <w:szCs w:val="24"/>
        </w:rPr>
        <w:t xml:space="preserve"> 616</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ПЕРЕЧЕНЬ</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ПРОМЫШЛЕННЫХ ТОВАРОВ, ПРОИСХОДЯЩИХ ИЗ ИНОСТРАННЫХ</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ГОСУДАРСТВ (ЗА ИСКЛЮЧЕНИЕМ ГОСУДАРСТВ - ЧЛЕНОВ ЕВРАЗИЙСКОГО</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ЭКОНОМИЧЕСКОГО СОЮЗА), В ОТНОШЕНИИ КОТОРЫХ УСТАНАВЛИВАЕТСЯ</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ЗАПРЕТ НА ДОПУСК ДЛЯ ЦЕЛЕЙ ОСУЩЕСТВЛЕНИЯ ЗАКУПОК</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ДЛЯ ГОСУДАРСТВЕННЫХ И МУНИЦИПАЛЬНЫХ НУЖД</w:t>
      </w:r>
    </w:p>
    <w:p>
      <w:pPr>
        <w:ind w:left="0" w:leftChars="0" w:firstLine="1002" w:firstLineChars="416"/>
        <w:jc w:val="center"/>
        <w:rPr>
          <w:rFonts w:hint="default" w:ascii="Times New Roman" w:hAnsi="Times New Roman"/>
          <w:b/>
          <w:bCs/>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Список изменяющих документов</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(в ред. Постановлений Правительства РФ от 20.11.2021 </w:t>
      </w:r>
      <w:r>
        <w:rPr>
          <w:rFonts w:hint="default" w:ascii="Times New Roman" w:hAnsi="Times New Roman"/>
          <w:sz w:val="24"/>
          <w:szCs w:val="24"/>
          <w:lang w:val="ru-RU"/>
        </w:rPr>
        <w:t>№</w:t>
      </w:r>
      <w:r>
        <w:rPr>
          <w:rFonts w:hint="default" w:ascii="Times New Roman" w:hAnsi="Times New Roman"/>
          <w:sz w:val="24"/>
          <w:szCs w:val="24"/>
        </w:rPr>
        <w:t xml:space="preserve"> 1989,</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06.12.2021 </w:t>
      </w:r>
      <w:r>
        <w:rPr>
          <w:rFonts w:hint="default" w:ascii="Times New Roman" w:hAnsi="Times New Roman"/>
          <w:sz w:val="24"/>
          <w:szCs w:val="24"/>
          <w:lang w:val="ru-RU"/>
        </w:rPr>
        <w:t>№</w:t>
      </w:r>
      <w:r>
        <w:rPr>
          <w:rFonts w:hint="default" w:ascii="Times New Roman" w:hAnsi="Times New Roman"/>
          <w:sz w:val="24"/>
          <w:szCs w:val="24"/>
        </w:rPr>
        <w:t xml:space="preserve"> 2213,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Код в соответствии с Общероссийским классификатором продукции по видам экономической деятельности ОК 034-2014 (КПЕС 2008)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Наименование товара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Ткани текстильные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Изделия текстильные прочие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Одежда, кроме одежды из меха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Изделия меховые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Предметы одежды трикотажные и вязаные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15.1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Кожа дубленая и выделанная; чемоданы, сумки дамские, изделия шорно-седельные и упряжь; меха выделанные и окрашенные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15.2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Обувь</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16.21.13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Плиты древесно-стружечные и аналогичные плиты из древесины или других одревесневших материалов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16.21.14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Плиты древесно-волокнистые из древесины или других одревесневших материалов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17.12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Бумага и картон</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20.30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Материалы лакокрасочные и аналогичные для нанесения покрытий, полиграфические краски и мастики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20.52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Клеи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20.59.1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Фотопластинки и фотопленки; фотопленки для моментальных фотоснимков; составы химические и продукты несмешанные, используемые в фотографии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22.11.1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Шины, покрышки и камеры резиновые новые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22.19.73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Изделия из вулканизированной резины прочие, не включенные в другие группировки (только в отношении резиновых частей обуви)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22.29.29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Изделия пластмассовые прочие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23.19.25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Изоляторы электрические стеклянные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23.91.11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25.73.30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Инструмент ручной прочий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25.73.40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Инструменты рабочие сменные для станков или для ручного инструмента (с механическим приводом или без него)</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25.73.60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Инструмент прочий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26.11.30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Схемы интегральные электронные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26.12.30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Карты со встроенными интегральными схемами (смарт-карты)</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26.20.11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26.20.13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26.20.14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вычислительные электронные цифровые, поставляемые в виде систем для автоматической обработки данных</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26.20.15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27(1).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26.20.2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Устройства запоминающие и прочие устройства хранения данных</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 27(1) введен Постановлением Правительства РФ от 06.12.2021 </w:t>
      </w:r>
      <w:r>
        <w:rPr>
          <w:rFonts w:hint="default" w:ascii="Times New Roman" w:hAnsi="Times New Roman"/>
          <w:sz w:val="24"/>
          <w:szCs w:val="24"/>
          <w:lang w:val="ru-RU"/>
        </w:rPr>
        <w:t>№</w:t>
      </w:r>
      <w:r>
        <w:rPr>
          <w:rFonts w:hint="default" w:ascii="Times New Roman" w:hAnsi="Times New Roman"/>
          <w:sz w:val="24"/>
          <w:szCs w:val="24"/>
        </w:rPr>
        <w:t xml:space="preserve"> 2213)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26.20.40.150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Устройства числового программного управления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27.40.39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Светильники и осветительные устройства прочие, не включенные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27.90.31.110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и оборудование электрические для пайки мягким и твердым припоем и сварки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28.13.2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Насосы воздушные или вакуумные; воздушные или прочие газовые компрессоры</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28.14.11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Арматура регулирующая, обратная, предохранительная, распределительно-смесительная, разделительная, комбинированная, клапаны редукционные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28.14.13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Арматура запорная для управления процессом (задвижки, краны, клапаны запорные, затворы дисковые и другая арматура)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28.15.10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Подшипники шариковые или роликовые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28.21.13.111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Электропечи сопротивления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35(1).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28.21.13.119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Электропечи и камеры промышленные или лабораторные прочие, не включенные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 35(1) введен Постановлением Правительства РФ от 28.02.2023 </w:t>
      </w:r>
      <w:r>
        <w:rPr>
          <w:rFonts w:hint="default" w:ascii="Times New Roman" w:hAnsi="Times New Roman"/>
          <w:sz w:val="24"/>
          <w:szCs w:val="24"/>
          <w:lang w:val="ru-RU"/>
        </w:rPr>
        <w:t xml:space="preserve">№ </w:t>
      </w:r>
      <w:r>
        <w:rPr>
          <w:rFonts w:hint="default" w:ascii="Times New Roman" w:hAnsi="Times New Roman"/>
          <w:sz w:val="24"/>
          <w:szCs w:val="24"/>
        </w:rPr>
        <w:t>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35(2).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28.22.11.112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Тали электрические канатные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 35(2) введен Постановлением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35(3).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28.22.11.190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Подъемники, не включенные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 35(3) введен Постановлением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28.22.14.121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Краны мостовые электрические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28.22.14.122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Краны козловые и полукозловые электрические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28.22.14.125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Краны грузоподъемные стрелкового типа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28.22.14.140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Краны портальные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28.22.14.151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Краны на гусеничном ходу</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28.22.14.159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самоходные и тележки, оснащенные подъемным краном, прочие, не включенные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28.22.15.110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Автопогрузчики с вилочным захватом</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28.22.15.120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Погрузчики прочие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28.22.16.111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Лифты пассажирские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28.22.17.111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Конвейеры ленточные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28.22.18.261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Склады - накопители механизированные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28.22.18.269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подъемные для механизации складов прочие, не включенные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28.22.18.314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Манипуляторы погрузочные и разгрузочные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49.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Исключен.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28.24.1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Инструменты ручные электрические; инструменты ручные прочие с механизированным приводом</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28.24.2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Части ручных инструментов с механизированным приводом</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Исключен.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28.25.12.110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Кондиционеры промышленные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Исключен.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28.25.13.111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Шкафы холодильные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28.25.13.112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Камеры холодильные сборные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28.25.13.114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Витрины холодильные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28.25.13.115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Оборудование для охлаждения и заморозки жидкостей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59.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28.29.50.000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посудомоечные промышленного типа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28.29.70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и оборудование для сельского и лесного хозяйства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28.41.1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Станки для обработки металлов лазером и станки аналогичного типа; обрабатывающие центры и станки аналогичного типа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28.41.2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Станки токарные, расточные и фрезерные металлорежущие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28.41.3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Станки металлообрабатывающие прочие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28.41.4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Части и принадлежности станков для обработки металлов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28.49.1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Станки для обработки камня, дерева и аналогичных твердых материалов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28.49.2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Оправки для крепления инструмента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Бульдозеры и бульдозеры с поворотным отвалом</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69.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Грейдеры и планировщики самоходные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трамбовочные и дорожные катки самоходные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28.92.25.000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Погрузчики фронтальные одноковшовые самоходные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Экскаваторы и одноковшовые погрузчики самоходные прочие; прочие самоходные машины для добычи полезных ископаемых</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28.92.28.110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Отвалы бульдозеров неповоротные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28.92.28.120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Отвалы бульдозеров поворотные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28.92.29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Автомобили-самосвалы, предназначенные для использования в условиях бездорожья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28.92.30.110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Копры и копровое оборудование для свайных работ</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28.92.30.150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для распределения строительного раствора или бетона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79.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28.92.30.160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для укладки гравия на дороге или аналогичных поверхностях, для поливки и пропитки поверхностей дорог битумными материалами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28.92.30.190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для выемки грунта и строительства прочие, не включенные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28.92.40.130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для смешивания и аналогичной обработки грунта, камня, руды и прочих минеральных веществ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28.92.50.000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Тракторы гусеничные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28.93.15.110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Печи хлебопекарные неэлектрические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28.93.15.120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Оборудование для промышленного приготовления или подогрева пищи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28.93.17.110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Машины для переработки мяса, овощей и теста (оборудование для механической обработки продуктов на предприятиях общественного питания)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28.93.17.120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Оборудование для производства хлебобулочных изделий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28.96.10.121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Аддитивные установки фотополимеризации в ванне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28.96.10.122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Аддитивные установки экструзии материала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89.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28.96.10.123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Аддитивные установки струйного связывающего нанесения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28.99.39.200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Промышленные роботы и робототехнические устройства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Автомобили легковые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автотранспортные для перевозки 10 или более человек</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автотранспортные грузовые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29.10.51.000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Автокраны</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автотранспортные для транспортирования строительных материалов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Исключен.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29.10.59.130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для коммунального хозяйства и содержания дорог</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99.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29.10.59.140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Автомобили пожарные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29.10.59.150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для аварийно-спасательных служб и полиции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29.10.59.160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Автомобили скорой медицинской помощи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29.10.59.180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для обслуживания нефтяных и газовых скважин</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Исключен. - Постановление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29.10.59.230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для перевозки нефтепродуктов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29.10.59.240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для перевозки пищевых жидкостей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29.10.59.250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для перевозки сжиженных углеводородных газов на давление до 1,8 МПа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29.10.59.270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оснащенные подъемниками с рабочими платформами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29.10.59.280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 фургоны для перевозки пищевых продуктов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29.10.59.310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транспортные, оснащенные кранами-манипуляторами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29.10.59.320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Снегоочистители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110(1).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29.10.59.330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Снегоболотоходы</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 110(1) введен Постановлением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110(2).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29.10.59.340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Вездеходы</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 110(2) введен Постановлением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29.10.59.390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автотранспортные специального назначения прочие, не включенные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29.20.21.110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Контейнеры общего назначения (универсальные)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29.20.21.120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Контейнеры специализированные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29.20.23.110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Прицепы (полуприцепы) к легковым и грузовым автомобилям, мотоциклам, мотороллерам и квадрициклам</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29.20.23.120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Прицепы-цистерны и полуприцепы-цистерны для перевозки нефтепродуктов, воды и прочих жидкостей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29.20.23.130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Прицепы и полуприцепы тракторные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29.20.23.190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Прицепы и полуприцепы прочие, не включенные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30.11.21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Суда круизные, суда экскурсионные и аналогичные плавучие средства для перевозки пассажиров; паромы всех типов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30.11.22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Танкеры для перевозки нефти, нефтепродуктов, химических продуктов, сжиженного газа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30.11.23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Суда рефрижераторные, кроме танкеров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30.11.24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Суда сухогрузные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30.11.31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Суда рыболовные; суда-рыбозаводы и прочие суда для переработки или консервирования рыбных продуктов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30.11.32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Буксиры и суда-толкачи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30.11.33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Земснаряды; плавучие маяки, плавучие краны; прочие суда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Платформы плавучие или погружные и инфраструктура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30.11.50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Конструкции плавучие прочие (включая плоты, понтоны, кессоны, дебаркадеры, буи и бакены)</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126(1).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30.12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Суда прогулочные и спортивные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 126(1) введен Постановлением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30.20.1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Локомотивы железнодорожные и тендеры локомотивов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30.20.2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129.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30.20.3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Состав подвижной прочий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30.20.4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30.30.31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Вертолеты</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30.30.32.120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Аппараты летательные прочие с массой пустого снаряженного аппарата не более 2000 кг</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30.30.34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Самолеты и прочие летательные аппараты с массой пустого снаряженного аппарата свыше 15000 кг</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Исключен. - Постановление Правительства РФ от 28.02.2023 </w:t>
      </w:r>
      <w:r>
        <w:rPr>
          <w:rFonts w:hint="default" w:ascii="Times New Roman" w:hAnsi="Times New Roman"/>
          <w:sz w:val="24"/>
          <w:szCs w:val="24"/>
          <w:lang w:val="ru-RU"/>
        </w:rPr>
        <w:t xml:space="preserve">№ </w:t>
      </w:r>
      <w:r>
        <w:rPr>
          <w:rFonts w:hint="default" w:ascii="Times New Roman" w:hAnsi="Times New Roman"/>
          <w:sz w:val="24"/>
          <w:szCs w:val="24"/>
        </w:rPr>
        <w:t>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31.01.1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Мебель для офисов и предприятий торговли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31.02.10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Мебель кухонная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31.03.1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Матрасы</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31.09.11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Мебель металлическая, не включенная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139.</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31.09.12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Мебель деревянная для спальни, столовой и гостиной</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31.09.13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Мебель деревянная, не включенная в другие группировки</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141.</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31.09.14.110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Мебель из пластмассовых материалов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142.</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32.50.50.190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Изделия медицинские, в том числе хирургические, прочие, не включенные в другие группировки (только в отношении медицинских масок)</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143.</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32.99.11.130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Аппараты дыхательные автономные</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144.</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32.99.11.140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Одежда защитная огнестойкая</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145.</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32.99.11.160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Средства защиты головы и лица (только в отношении медицинских масок)</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146.</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32.99.11.190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147.</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32.50.13.190</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32.50.50.181</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32.50.50.190</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Пробирки вакуумные для взятия образцов крови ИВД, соответствующие кодам вида медицинского изделия в соответствии с номенклатурной классификацией медицинских изделий - 293640; 293630; 293700; 293780; 293540; 293760; 293480; 293400 &lt;*&gt;</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(п. 147 введен Постановлением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&lt;*&gt; При применении настоящего перечня в отношении товара, указанного в пункте 147, следует руководствоваться как кодом в соответствии с Общероссийским классификатором продукции по видам экономической деятельности (ОКПД 2), так и кодом вида медицинского изделия в соответствии с номенклатурной классификацией медицинских изделий, утвержденной приказом Министерства здравоохранения Российской Федерации (НКМИ).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(сноска введена Постановлением Правительства РФ от 28.02.2023 </w:t>
      </w:r>
      <w:r>
        <w:rPr>
          <w:rFonts w:hint="default" w:ascii="Times New Roman" w:hAnsi="Times New Roman"/>
          <w:sz w:val="24"/>
          <w:szCs w:val="24"/>
          <w:lang w:val="ru-RU"/>
        </w:rPr>
        <w:t>№</w:t>
      </w:r>
      <w:r>
        <w:rPr>
          <w:rFonts w:hint="default" w:ascii="Times New Roman" w:hAnsi="Times New Roman"/>
          <w:sz w:val="24"/>
          <w:szCs w:val="24"/>
        </w:rPr>
        <w:t xml:space="preserve"> 318)</w:t>
      </w:r>
    </w:p>
    <w:p>
      <w:pPr>
        <w:ind w:left="0" w:leftChars="0" w:firstLine="998" w:firstLineChars="416"/>
        <w:jc w:val="both"/>
        <w:rPr>
          <w:rFonts w:hint="default" w:ascii="Times New Roman" w:hAnsi="Times New Roman"/>
          <w:sz w:val="24"/>
          <w:szCs w:val="24"/>
        </w:rPr>
      </w:pP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Утверждены</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постановлением Правительства</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30 апреля 2020 г. </w:t>
      </w:r>
      <w:r>
        <w:rPr>
          <w:rFonts w:hint="default" w:ascii="Times New Roman" w:hAnsi="Times New Roman"/>
          <w:sz w:val="24"/>
          <w:szCs w:val="24"/>
          <w:lang w:val="ru-RU"/>
        </w:rPr>
        <w:t>№</w:t>
      </w:r>
      <w:r>
        <w:rPr>
          <w:rFonts w:hint="default" w:ascii="Times New Roman" w:hAnsi="Times New Roman"/>
          <w:sz w:val="24"/>
          <w:szCs w:val="24"/>
        </w:rPr>
        <w:t xml:space="preserve"> 616</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ИЗМЕНЕНИЯ,</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КОТОРЫЕ ВНОСЯТСЯ В ПРАВИЛА ВЫДАЧИ ЗАКЛЮЧЕНИЯ</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О ПОДТВЕРЖДЕНИИ ПРОИЗВОДСТВА ПРОМЫШЛЕННОЙ ПРОДУКЦИИ</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НА ТЕРРИТОРИИ 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 Абзац первый пункта 10 изложить в следующей редакции: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2. Пункт 11 изложить в следующей редакции: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3. В пункте 12 слова "перечень выданных заключений" заменить словами "реестр промышленной продукции, произведенной на территории 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Утвержден</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постановлением Правительства</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30 апреля 2020 г. </w:t>
      </w:r>
      <w:r>
        <w:rPr>
          <w:rFonts w:hint="default" w:ascii="Times New Roman" w:hAnsi="Times New Roman"/>
          <w:sz w:val="24"/>
          <w:szCs w:val="24"/>
          <w:lang w:val="ru-RU"/>
        </w:rPr>
        <w:t>№</w:t>
      </w:r>
      <w:r>
        <w:rPr>
          <w:rFonts w:hint="default" w:ascii="Times New Roman" w:hAnsi="Times New Roman"/>
          <w:sz w:val="24"/>
          <w:szCs w:val="24"/>
        </w:rPr>
        <w:t xml:space="preserve"> 616</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ПЕРЕЧЕНЬ</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УТРАТИВШИХ СИЛУ АКТОВ ПРАВИТЕЛЬСТВА 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 Постановление Правительства Российской Федерации от 11 августа 2014 г. </w:t>
      </w:r>
      <w:r>
        <w:rPr>
          <w:rFonts w:hint="default" w:ascii="Times New Roman" w:hAnsi="Times New Roman"/>
          <w:sz w:val="24"/>
          <w:szCs w:val="24"/>
          <w:lang w:val="ru-RU"/>
        </w:rPr>
        <w:t>№</w:t>
      </w:r>
      <w:r>
        <w:rPr>
          <w:rFonts w:hint="default" w:ascii="Times New Roman" w:hAnsi="Times New Roman"/>
          <w:sz w:val="24"/>
          <w:szCs w:val="24"/>
        </w:rPr>
        <w:t xml:space="preserve">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w:t>
      </w:r>
      <w:r>
        <w:rPr>
          <w:rFonts w:hint="default" w:ascii="Times New Roman" w:hAnsi="Times New Roman"/>
          <w:sz w:val="24"/>
          <w:szCs w:val="24"/>
          <w:lang w:val="ru-RU"/>
        </w:rPr>
        <w:t>№</w:t>
      </w:r>
      <w:r>
        <w:rPr>
          <w:rFonts w:hint="default" w:ascii="Times New Roman" w:hAnsi="Times New Roman"/>
          <w:sz w:val="24"/>
          <w:szCs w:val="24"/>
        </w:rPr>
        <w:t xml:space="preserve"> 34, ст. 4660).</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2. Постановление Правительства Российской Федерации от 17 февраля 2016 г. </w:t>
      </w:r>
      <w:r>
        <w:rPr>
          <w:rFonts w:hint="default" w:ascii="Times New Roman" w:hAnsi="Times New Roman"/>
          <w:sz w:val="24"/>
          <w:szCs w:val="24"/>
          <w:lang w:val="ru-RU"/>
        </w:rPr>
        <w:t>№</w:t>
      </w:r>
      <w:r>
        <w:rPr>
          <w:rFonts w:hint="default" w:ascii="Times New Roman" w:hAnsi="Times New Roman"/>
          <w:sz w:val="24"/>
          <w:szCs w:val="24"/>
        </w:rPr>
        <w:t xml:space="preserve"> 108 "О внесении изменений в постановление Правительства Российской Федерации от 11 августа 2014 г. </w:t>
      </w:r>
      <w:r>
        <w:rPr>
          <w:rFonts w:hint="default" w:ascii="Times New Roman" w:hAnsi="Times New Roman"/>
          <w:sz w:val="24"/>
          <w:szCs w:val="24"/>
          <w:lang w:val="ru-RU"/>
        </w:rPr>
        <w:t>№</w:t>
      </w:r>
      <w:r>
        <w:rPr>
          <w:rFonts w:hint="default" w:ascii="Times New Roman" w:hAnsi="Times New Roman"/>
          <w:sz w:val="24"/>
          <w:szCs w:val="24"/>
        </w:rPr>
        <w:t xml:space="preserve"> 791" (Собрание законодательства Российской Федерации, 2016, </w:t>
      </w:r>
      <w:r>
        <w:rPr>
          <w:rFonts w:hint="default" w:ascii="Times New Roman" w:hAnsi="Times New Roman"/>
          <w:sz w:val="24"/>
          <w:szCs w:val="24"/>
          <w:lang w:val="ru-RU"/>
        </w:rPr>
        <w:t>№</w:t>
      </w:r>
      <w:r>
        <w:rPr>
          <w:rFonts w:hint="default" w:ascii="Times New Roman" w:hAnsi="Times New Roman"/>
          <w:sz w:val="24"/>
          <w:szCs w:val="24"/>
        </w:rPr>
        <w:t xml:space="preserve"> 8, ст. 1129).</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3. Постановление Правительства Российской Федерации от 14 января 2017 г. </w:t>
      </w:r>
      <w:r>
        <w:rPr>
          <w:rFonts w:hint="default" w:ascii="Times New Roman" w:hAnsi="Times New Roman"/>
          <w:sz w:val="24"/>
          <w:szCs w:val="24"/>
          <w:lang w:val="ru-RU"/>
        </w:rPr>
        <w:t>№</w:t>
      </w:r>
      <w:r>
        <w:rPr>
          <w:rFonts w:hint="default" w:ascii="Times New Roman" w:hAnsi="Times New Roman"/>
          <w:sz w:val="24"/>
          <w:szCs w:val="24"/>
        </w:rPr>
        <w:t xml:space="preserve">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w:t>
      </w:r>
      <w:r>
        <w:rPr>
          <w:rFonts w:hint="default" w:ascii="Times New Roman" w:hAnsi="Times New Roman"/>
          <w:sz w:val="24"/>
          <w:szCs w:val="24"/>
          <w:lang w:val="ru-RU"/>
        </w:rPr>
        <w:t>№</w:t>
      </w:r>
      <w:r>
        <w:rPr>
          <w:rFonts w:hint="default" w:ascii="Times New Roman" w:hAnsi="Times New Roman"/>
          <w:sz w:val="24"/>
          <w:szCs w:val="24"/>
        </w:rPr>
        <w:t xml:space="preserve"> 4, ст. 655).</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4. Постановление Правительства Российской Федерации от 5 сентября 2017 г. </w:t>
      </w:r>
      <w:r>
        <w:rPr>
          <w:rFonts w:hint="default" w:ascii="Times New Roman" w:hAnsi="Times New Roman"/>
          <w:sz w:val="24"/>
          <w:szCs w:val="24"/>
          <w:lang w:val="ru-RU"/>
        </w:rPr>
        <w:t>№</w:t>
      </w:r>
      <w:r>
        <w:rPr>
          <w:rFonts w:hint="default" w:ascii="Times New Roman" w:hAnsi="Times New Roman"/>
          <w:sz w:val="24"/>
          <w:szCs w:val="24"/>
        </w:rPr>
        <w:t xml:space="preserve">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w:t>
      </w:r>
      <w:r>
        <w:rPr>
          <w:rFonts w:hint="default" w:ascii="Times New Roman" w:hAnsi="Times New Roman"/>
          <w:sz w:val="24"/>
          <w:szCs w:val="24"/>
          <w:lang w:val="ru-RU"/>
        </w:rPr>
        <w:t>№</w:t>
      </w:r>
      <w:r>
        <w:rPr>
          <w:rFonts w:hint="default" w:ascii="Times New Roman" w:hAnsi="Times New Roman"/>
          <w:sz w:val="24"/>
          <w:szCs w:val="24"/>
        </w:rPr>
        <w:t xml:space="preserve"> 38, ст. 5615).</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5. Постановление Правительства Российской Федерации от 26 октября 2017 г. </w:t>
      </w:r>
      <w:r>
        <w:rPr>
          <w:rFonts w:hint="default" w:ascii="Times New Roman" w:hAnsi="Times New Roman"/>
          <w:sz w:val="24"/>
          <w:szCs w:val="24"/>
          <w:lang w:val="ru-RU"/>
        </w:rPr>
        <w:t>№</w:t>
      </w:r>
      <w:r>
        <w:rPr>
          <w:rFonts w:hint="default" w:ascii="Times New Roman" w:hAnsi="Times New Roman"/>
          <w:sz w:val="24"/>
          <w:szCs w:val="24"/>
        </w:rPr>
        <w:t xml:space="preserve"> 1299 "О внесении изменений в приложения </w:t>
      </w:r>
      <w:r>
        <w:rPr>
          <w:rFonts w:hint="default" w:ascii="Times New Roman" w:hAnsi="Times New Roman"/>
          <w:sz w:val="24"/>
          <w:szCs w:val="24"/>
          <w:lang w:val="ru-RU"/>
        </w:rPr>
        <w:t>№</w:t>
      </w:r>
      <w:r>
        <w:rPr>
          <w:rFonts w:hint="default" w:ascii="Times New Roman" w:hAnsi="Times New Roman"/>
          <w:sz w:val="24"/>
          <w:szCs w:val="24"/>
        </w:rPr>
        <w:t xml:space="preserve"> 1 и 2 к постановлению Правительства Российской Федерации от 11 августа 2014 г. </w:t>
      </w:r>
      <w:r>
        <w:rPr>
          <w:rFonts w:hint="default" w:ascii="Times New Roman" w:hAnsi="Times New Roman"/>
          <w:sz w:val="24"/>
          <w:szCs w:val="24"/>
          <w:lang w:val="ru-RU"/>
        </w:rPr>
        <w:t>№</w:t>
      </w:r>
      <w:r>
        <w:rPr>
          <w:rFonts w:hint="default" w:ascii="Times New Roman" w:hAnsi="Times New Roman"/>
          <w:sz w:val="24"/>
          <w:szCs w:val="24"/>
        </w:rPr>
        <w:t xml:space="preserve"> 791" (Собрание законодательства Российской Федерации, 2017, </w:t>
      </w:r>
      <w:r>
        <w:rPr>
          <w:rFonts w:hint="default" w:ascii="Times New Roman" w:hAnsi="Times New Roman"/>
          <w:sz w:val="24"/>
          <w:szCs w:val="24"/>
          <w:lang w:val="ru-RU"/>
        </w:rPr>
        <w:t>№</w:t>
      </w:r>
      <w:r>
        <w:rPr>
          <w:rFonts w:hint="default" w:ascii="Times New Roman" w:hAnsi="Times New Roman"/>
          <w:sz w:val="24"/>
          <w:szCs w:val="24"/>
        </w:rPr>
        <w:t xml:space="preserve"> 45, ст. 6662).</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6. Пункт 5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w:t>
      </w:r>
      <w:r>
        <w:rPr>
          <w:rFonts w:hint="default" w:ascii="Times New Roman" w:hAnsi="Times New Roman"/>
          <w:sz w:val="24"/>
          <w:szCs w:val="24"/>
          <w:lang w:val="ru-RU"/>
        </w:rPr>
        <w:t>№</w:t>
      </w:r>
      <w:r>
        <w:rPr>
          <w:rFonts w:hint="default" w:ascii="Times New Roman" w:hAnsi="Times New Roman"/>
          <w:sz w:val="24"/>
          <w:szCs w:val="24"/>
        </w:rPr>
        <w:t xml:space="preserve"> 1602 "О внесении изменений в некоторые акты Правительства Российской Федерации" (Собрание законодательства Российской Федерации, 2018, </w:t>
      </w:r>
      <w:r>
        <w:rPr>
          <w:rFonts w:hint="default" w:ascii="Times New Roman" w:hAnsi="Times New Roman"/>
          <w:sz w:val="24"/>
          <w:szCs w:val="24"/>
          <w:lang w:val="ru-RU"/>
        </w:rPr>
        <w:t>№</w:t>
      </w:r>
      <w:r>
        <w:rPr>
          <w:rFonts w:hint="default" w:ascii="Times New Roman" w:hAnsi="Times New Roman"/>
          <w:sz w:val="24"/>
          <w:szCs w:val="24"/>
        </w:rPr>
        <w:t xml:space="preserve"> 1, ст. 345).</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7. Постановление Правительства Российской Федерации от 8 февраля 2018 г. </w:t>
      </w:r>
      <w:r>
        <w:rPr>
          <w:rFonts w:hint="default" w:ascii="Times New Roman" w:hAnsi="Times New Roman"/>
          <w:sz w:val="24"/>
          <w:szCs w:val="24"/>
          <w:lang w:val="ru-RU"/>
        </w:rPr>
        <w:t>№</w:t>
      </w:r>
      <w:r>
        <w:rPr>
          <w:rFonts w:hint="default" w:ascii="Times New Roman" w:hAnsi="Times New Roman"/>
          <w:sz w:val="24"/>
          <w:szCs w:val="24"/>
        </w:rPr>
        <w:t xml:space="preserve"> 125 "О внесении изменений в постановление Правительства Российской Федерации от 5 сентября 2017 г. </w:t>
      </w:r>
      <w:r>
        <w:rPr>
          <w:rFonts w:hint="default" w:ascii="Times New Roman" w:hAnsi="Times New Roman"/>
          <w:sz w:val="24"/>
          <w:szCs w:val="24"/>
          <w:lang w:val="ru-RU"/>
        </w:rPr>
        <w:t>№</w:t>
      </w:r>
      <w:r>
        <w:rPr>
          <w:rFonts w:hint="default" w:ascii="Times New Roman" w:hAnsi="Times New Roman"/>
          <w:sz w:val="24"/>
          <w:szCs w:val="24"/>
        </w:rPr>
        <w:t xml:space="preserve"> 1072" (Собрание законодательства Российской Федерации, 2018, N 8, ст. 1203).</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8. Постановление Правительства Российской Федерации от 24 апреля 2018 г. </w:t>
      </w:r>
      <w:r>
        <w:rPr>
          <w:rFonts w:hint="default" w:ascii="Times New Roman" w:hAnsi="Times New Roman"/>
          <w:sz w:val="24"/>
          <w:szCs w:val="24"/>
          <w:lang w:val="ru-RU"/>
        </w:rPr>
        <w:t>№</w:t>
      </w:r>
      <w:r>
        <w:rPr>
          <w:rFonts w:hint="default" w:ascii="Times New Roman" w:hAnsi="Times New Roman"/>
          <w:sz w:val="24"/>
          <w:szCs w:val="24"/>
        </w:rPr>
        <w:t xml:space="preserve"> 498 "О внесении изменения в постановление Правительства Российской Федерации от 14 января 2017 г. </w:t>
      </w:r>
      <w:r>
        <w:rPr>
          <w:rFonts w:hint="default" w:ascii="Times New Roman" w:hAnsi="Times New Roman"/>
          <w:sz w:val="24"/>
          <w:szCs w:val="24"/>
          <w:lang w:val="ru-RU"/>
        </w:rPr>
        <w:t>№</w:t>
      </w:r>
      <w:r>
        <w:rPr>
          <w:rFonts w:hint="default" w:ascii="Times New Roman" w:hAnsi="Times New Roman"/>
          <w:sz w:val="24"/>
          <w:szCs w:val="24"/>
        </w:rPr>
        <w:t xml:space="preserve"> 9" (Собрание законодательства Российской Федерации, 2018, </w:t>
      </w:r>
      <w:r>
        <w:rPr>
          <w:rFonts w:hint="default" w:ascii="Times New Roman" w:hAnsi="Times New Roman"/>
          <w:sz w:val="24"/>
          <w:szCs w:val="24"/>
          <w:lang w:val="ru-RU"/>
        </w:rPr>
        <w:t>№</w:t>
      </w:r>
      <w:r>
        <w:rPr>
          <w:rFonts w:hint="default" w:ascii="Times New Roman" w:hAnsi="Times New Roman"/>
          <w:sz w:val="24"/>
          <w:szCs w:val="24"/>
        </w:rPr>
        <w:t xml:space="preserve"> 18, ст. 2644).</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9. Пункт 9 изменений, которые вносятся в акты Правительства Российской Федерации, утвержденных постановлением Правительства Российской Федерации от 26 июля 2018 г. </w:t>
      </w:r>
      <w:r>
        <w:rPr>
          <w:rFonts w:hint="default" w:ascii="Times New Roman" w:hAnsi="Times New Roman"/>
          <w:sz w:val="24"/>
          <w:szCs w:val="24"/>
          <w:lang w:val="ru-RU"/>
        </w:rPr>
        <w:t>№</w:t>
      </w:r>
      <w:r>
        <w:rPr>
          <w:rFonts w:hint="default" w:ascii="Times New Roman" w:hAnsi="Times New Roman"/>
          <w:sz w:val="24"/>
          <w:szCs w:val="24"/>
        </w:rPr>
        <w:t xml:space="preserve"> 875 "О внесении изменений в некоторые акты Правительства Российской Федерации" (Собрание законодательства Российской Федерации, 2018, </w:t>
      </w:r>
      <w:r>
        <w:rPr>
          <w:rFonts w:hint="default" w:ascii="Times New Roman" w:hAnsi="Times New Roman"/>
          <w:sz w:val="24"/>
          <w:szCs w:val="24"/>
          <w:lang w:val="ru-RU"/>
        </w:rPr>
        <w:t>№</w:t>
      </w:r>
      <w:r>
        <w:rPr>
          <w:rFonts w:hint="default" w:ascii="Times New Roman" w:hAnsi="Times New Roman"/>
          <w:sz w:val="24"/>
          <w:szCs w:val="24"/>
        </w:rPr>
        <w:t xml:space="preserve"> 32, ст. 5337).</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10. Постановление Правительства Российской Федерации от 20 сентября 2018 г. </w:t>
      </w:r>
      <w:r>
        <w:rPr>
          <w:rFonts w:hint="default" w:ascii="Times New Roman" w:hAnsi="Times New Roman"/>
          <w:sz w:val="24"/>
          <w:szCs w:val="24"/>
          <w:lang w:val="ru-RU"/>
        </w:rPr>
        <w:t>№</w:t>
      </w:r>
      <w:r>
        <w:rPr>
          <w:rFonts w:hint="default" w:ascii="Times New Roman" w:hAnsi="Times New Roman"/>
          <w:sz w:val="24"/>
          <w:szCs w:val="24"/>
        </w:rPr>
        <w:t xml:space="preserve">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w:t>
      </w:r>
      <w:r>
        <w:rPr>
          <w:rFonts w:hint="default" w:ascii="Times New Roman" w:hAnsi="Times New Roman"/>
          <w:sz w:val="24"/>
          <w:szCs w:val="24"/>
          <w:lang w:val="ru-RU"/>
        </w:rPr>
        <w:t>№</w:t>
      </w:r>
      <w:r>
        <w:rPr>
          <w:rFonts w:hint="default" w:ascii="Times New Roman" w:hAnsi="Times New Roman"/>
          <w:sz w:val="24"/>
          <w:szCs w:val="24"/>
        </w:rPr>
        <w:t xml:space="preserve"> 40, ст. 6124).</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11. Постановление Правительства Российской Федерации от 7 марта 2019 г. </w:t>
      </w:r>
      <w:r>
        <w:rPr>
          <w:rFonts w:hint="default" w:ascii="Times New Roman" w:hAnsi="Times New Roman"/>
          <w:sz w:val="24"/>
          <w:szCs w:val="24"/>
          <w:lang w:val="ru-RU"/>
        </w:rPr>
        <w:t>№</w:t>
      </w:r>
      <w:r>
        <w:rPr>
          <w:rFonts w:hint="default" w:ascii="Times New Roman" w:hAnsi="Times New Roman"/>
          <w:sz w:val="24"/>
          <w:szCs w:val="24"/>
        </w:rPr>
        <w:t xml:space="preserve">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w:t>
      </w:r>
      <w:r>
        <w:rPr>
          <w:rFonts w:hint="default" w:ascii="Times New Roman" w:hAnsi="Times New Roman"/>
          <w:sz w:val="24"/>
          <w:szCs w:val="24"/>
          <w:lang w:val="ru-RU"/>
        </w:rPr>
        <w:t>№</w:t>
      </w:r>
      <w:r>
        <w:rPr>
          <w:rFonts w:hint="default" w:ascii="Times New Roman" w:hAnsi="Times New Roman"/>
          <w:sz w:val="24"/>
          <w:szCs w:val="24"/>
        </w:rPr>
        <w:t xml:space="preserve"> 11, ст. 1123).</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12. Пункты 2 и 5 изменений, которые вносятся в акты Правительства Российской Федерации, утвержденных постановлением Правительства Российской Федерации от 15 мая 2019 г. </w:t>
      </w:r>
      <w:r>
        <w:rPr>
          <w:rFonts w:hint="default" w:ascii="Times New Roman" w:hAnsi="Times New Roman"/>
          <w:sz w:val="24"/>
          <w:szCs w:val="24"/>
          <w:lang w:val="ru-RU"/>
        </w:rPr>
        <w:t>№</w:t>
      </w:r>
      <w:r>
        <w:rPr>
          <w:rFonts w:hint="default" w:ascii="Times New Roman" w:hAnsi="Times New Roman"/>
          <w:sz w:val="24"/>
          <w:szCs w:val="24"/>
        </w:rPr>
        <w:t xml:space="preserve"> 602 "О внесении изменений в некоторые акты Правительства Российской Федерации" (Собрание законодательства Российской Федерации, 2019, </w:t>
      </w:r>
      <w:r>
        <w:rPr>
          <w:rFonts w:hint="default" w:ascii="Times New Roman" w:hAnsi="Times New Roman"/>
          <w:sz w:val="24"/>
          <w:szCs w:val="24"/>
          <w:lang w:val="ru-RU"/>
        </w:rPr>
        <w:t>№</w:t>
      </w:r>
      <w:r>
        <w:rPr>
          <w:rFonts w:hint="default" w:ascii="Times New Roman" w:hAnsi="Times New Roman"/>
          <w:sz w:val="24"/>
          <w:szCs w:val="24"/>
        </w:rPr>
        <w:t xml:space="preserve"> 21, ст. 2564).</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Утвержден</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постановлением Правительства</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Российской Федерации</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от 30 апреля 2020 г. </w:t>
      </w:r>
      <w:r>
        <w:rPr>
          <w:rFonts w:hint="default" w:ascii="Times New Roman" w:hAnsi="Times New Roman"/>
          <w:sz w:val="24"/>
          <w:szCs w:val="24"/>
          <w:lang w:val="ru-RU"/>
        </w:rPr>
        <w:t>№</w:t>
      </w:r>
      <w:r>
        <w:rPr>
          <w:rFonts w:hint="default" w:ascii="Times New Roman" w:hAnsi="Times New Roman"/>
          <w:sz w:val="24"/>
          <w:szCs w:val="24"/>
        </w:rPr>
        <w:t xml:space="preserve"> 616</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ПЕРЕЧЕНЬ</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АКТОВ ПРАВИТЕЛЬСТВА РОССИЙСКОЙ ФЕДЕРАЦИИ, КОТОРЫЕ</w:t>
      </w:r>
    </w:p>
    <w:p>
      <w:pPr>
        <w:ind w:left="0" w:leftChars="0" w:firstLine="1002" w:firstLineChars="416"/>
        <w:jc w:val="center"/>
        <w:rPr>
          <w:rFonts w:hint="default" w:ascii="Times New Roman" w:hAnsi="Times New Roman"/>
          <w:b/>
          <w:bCs/>
          <w:sz w:val="24"/>
          <w:szCs w:val="24"/>
        </w:rPr>
      </w:pPr>
      <w:r>
        <w:rPr>
          <w:rFonts w:hint="default" w:ascii="Times New Roman" w:hAnsi="Times New Roman"/>
          <w:b/>
          <w:bCs/>
          <w:sz w:val="24"/>
          <w:szCs w:val="24"/>
        </w:rPr>
        <w:t>ПРИЗНАЮТСЯ УТРАТИВШИМИ СИЛУ С 1 ИЮЛЯ 2020 Г.</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1. Постановление Правительства Российской Федерации от 14 июля 2014 г. </w:t>
      </w:r>
      <w:r>
        <w:rPr>
          <w:rFonts w:hint="default" w:ascii="Times New Roman" w:hAnsi="Times New Roman"/>
          <w:sz w:val="24"/>
          <w:szCs w:val="24"/>
          <w:lang w:val="ru-RU"/>
        </w:rPr>
        <w:t>№</w:t>
      </w:r>
      <w:r>
        <w:rPr>
          <w:rFonts w:hint="default" w:ascii="Times New Roman" w:hAnsi="Times New Roman"/>
          <w:sz w:val="24"/>
          <w:szCs w:val="24"/>
        </w:rPr>
        <w:t xml:space="preserve">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w:t>
      </w:r>
      <w:r>
        <w:rPr>
          <w:rFonts w:hint="default" w:ascii="Times New Roman" w:hAnsi="Times New Roman"/>
          <w:sz w:val="24"/>
          <w:szCs w:val="24"/>
          <w:lang w:val="ru-RU"/>
        </w:rPr>
        <w:t>№</w:t>
      </w:r>
      <w:r>
        <w:rPr>
          <w:rFonts w:hint="default" w:ascii="Times New Roman" w:hAnsi="Times New Roman"/>
          <w:sz w:val="24"/>
          <w:szCs w:val="24"/>
        </w:rPr>
        <w:t xml:space="preserve"> 29, ст. 4157).</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2. Постановление Правительства Российской Федерации от 31 января 2015 г. </w:t>
      </w:r>
      <w:r>
        <w:rPr>
          <w:rFonts w:hint="default" w:ascii="Times New Roman" w:hAnsi="Times New Roman"/>
          <w:sz w:val="24"/>
          <w:szCs w:val="24"/>
          <w:lang w:val="ru-RU"/>
        </w:rPr>
        <w:t>№</w:t>
      </w:r>
      <w:r>
        <w:rPr>
          <w:rFonts w:hint="default" w:ascii="Times New Roman" w:hAnsi="Times New Roman"/>
          <w:sz w:val="24"/>
          <w:szCs w:val="24"/>
        </w:rPr>
        <w:t xml:space="preserve"> 84 "О внесении изменений в постановление Правительства Российской Федерации от 14 июля 2014 г. </w:t>
      </w:r>
      <w:r>
        <w:rPr>
          <w:rFonts w:hint="default" w:ascii="Times New Roman" w:hAnsi="Times New Roman"/>
          <w:sz w:val="24"/>
          <w:szCs w:val="24"/>
          <w:lang w:val="ru-RU"/>
        </w:rPr>
        <w:t>№</w:t>
      </w:r>
      <w:r>
        <w:rPr>
          <w:rFonts w:hint="default" w:ascii="Times New Roman" w:hAnsi="Times New Roman"/>
          <w:sz w:val="24"/>
          <w:szCs w:val="24"/>
        </w:rPr>
        <w:t xml:space="preserve"> 656" (Собрание законодательства Российской Федерации, 2015, </w:t>
      </w:r>
      <w:r>
        <w:rPr>
          <w:rFonts w:hint="default" w:ascii="Times New Roman" w:hAnsi="Times New Roman"/>
          <w:sz w:val="24"/>
          <w:szCs w:val="24"/>
          <w:lang w:val="ru-RU"/>
        </w:rPr>
        <w:t>№</w:t>
      </w:r>
      <w:r>
        <w:rPr>
          <w:rFonts w:hint="default" w:ascii="Times New Roman" w:hAnsi="Times New Roman"/>
          <w:sz w:val="24"/>
          <w:szCs w:val="24"/>
        </w:rPr>
        <w:t xml:space="preserve"> 6, ст. 966).</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3. Постановление Правительства Российской Федерации от 9 июня 2016 г. </w:t>
      </w:r>
      <w:r>
        <w:rPr>
          <w:rFonts w:hint="default" w:ascii="Times New Roman" w:hAnsi="Times New Roman"/>
          <w:sz w:val="24"/>
          <w:szCs w:val="24"/>
          <w:lang w:val="ru-RU"/>
        </w:rPr>
        <w:t>№</w:t>
      </w:r>
      <w:r>
        <w:rPr>
          <w:rFonts w:hint="default" w:ascii="Times New Roman" w:hAnsi="Times New Roman"/>
          <w:sz w:val="24"/>
          <w:szCs w:val="24"/>
        </w:rPr>
        <w:t xml:space="preserve"> 513 "О внесении изменений в постановление Правительства Российской Федерации от 14 июля 2014 г. </w:t>
      </w:r>
      <w:r>
        <w:rPr>
          <w:rFonts w:hint="default" w:ascii="Times New Roman" w:hAnsi="Times New Roman"/>
          <w:sz w:val="24"/>
          <w:szCs w:val="24"/>
          <w:lang w:val="ru-RU"/>
        </w:rPr>
        <w:t>№</w:t>
      </w:r>
      <w:r>
        <w:rPr>
          <w:rFonts w:hint="default" w:ascii="Times New Roman" w:hAnsi="Times New Roman"/>
          <w:sz w:val="24"/>
          <w:szCs w:val="24"/>
        </w:rPr>
        <w:t xml:space="preserve"> 656" (Собрание законодательства Российской Федерации, 2016, </w:t>
      </w:r>
      <w:r>
        <w:rPr>
          <w:rFonts w:hint="default" w:ascii="Times New Roman" w:hAnsi="Times New Roman"/>
          <w:sz w:val="24"/>
          <w:szCs w:val="24"/>
          <w:lang w:val="ru-RU"/>
        </w:rPr>
        <w:t>№</w:t>
      </w:r>
      <w:r>
        <w:rPr>
          <w:rFonts w:hint="default" w:ascii="Times New Roman" w:hAnsi="Times New Roman"/>
          <w:sz w:val="24"/>
          <w:szCs w:val="24"/>
        </w:rPr>
        <w:t xml:space="preserve"> 25, ст. 3800).</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4. Постановление Правительства Российской Федерации от 13 октября 2017 г. </w:t>
      </w:r>
      <w:r>
        <w:rPr>
          <w:rFonts w:hint="default" w:ascii="Times New Roman" w:hAnsi="Times New Roman"/>
          <w:sz w:val="24"/>
          <w:szCs w:val="24"/>
          <w:lang w:val="ru-RU"/>
        </w:rPr>
        <w:t>№</w:t>
      </w:r>
      <w:r>
        <w:rPr>
          <w:rFonts w:hint="default" w:ascii="Times New Roman" w:hAnsi="Times New Roman"/>
          <w:sz w:val="24"/>
          <w:szCs w:val="24"/>
        </w:rPr>
        <w:t xml:space="preserve"> 1246 "О внесении изменения в приложение к постановлению Правительства Российской Федерации от 14 июля 2014 г. </w:t>
      </w:r>
      <w:r>
        <w:rPr>
          <w:rFonts w:hint="default" w:ascii="Times New Roman" w:hAnsi="Times New Roman"/>
          <w:sz w:val="24"/>
          <w:szCs w:val="24"/>
          <w:lang w:val="ru-RU"/>
        </w:rPr>
        <w:t>№</w:t>
      </w:r>
      <w:r>
        <w:rPr>
          <w:rFonts w:hint="default" w:ascii="Times New Roman" w:hAnsi="Times New Roman"/>
          <w:sz w:val="24"/>
          <w:szCs w:val="24"/>
        </w:rPr>
        <w:t xml:space="preserve"> 656" (Собрание законодательства Российской Федерации, 2017, </w:t>
      </w:r>
      <w:r>
        <w:rPr>
          <w:rFonts w:hint="default" w:ascii="Times New Roman" w:hAnsi="Times New Roman"/>
          <w:sz w:val="24"/>
          <w:szCs w:val="24"/>
          <w:lang w:val="ru-RU"/>
        </w:rPr>
        <w:t>№</w:t>
      </w:r>
      <w:r>
        <w:rPr>
          <w:rFonts w:hint="default" w:ascii="Times New Roman" w:hAnsi="Times New Roman"/>
          <w:sz w:val="24"/>
          <w:szCs w:val="24"/>
        </w:rPr>
        <w:t xml:space="preserve"> 44, ст. 6505).</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5. Пункт 1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w:t>
      </w:r>
      <w:r>
        <w:rPr>
          <w:rFonts w:hint="default" w:ascii="Times New Roman" w:hAnsi="Times New Roman"/>
          <w:sz w:val="24"/>
          <w:szCs w:val="24"/>
          <w:lang w:val="ru-RU"/>
        </w:rPr>
        <w:t>№</w:t>
      </w:r>
      <w:r>
        <w:rPr>
          <w:rFonts w:hint="default" w:ascii="Times New Roman" w:hAnsi="Times New Roman"/>
          <w:sz w:val="24"/>
          <w:szCs w:val="24"/>
        </w:rPr>
        <w:t xml:space="preserve"> 1602 "О внесении изменений в некоторые акты Правительства Российской Федерации" (Собрание законодательства Российской Федерации, 2018, </w:t>
      </w:r>
      <w:r>
        <w:rPr>
          <w:rFonts w:hint="default" w:ascii="Times New Roman" w:hAnsi="Times New Roman"/>
          <w:sz w:val="24"/>
          <w:szCs w:val="24"/>
          <w:lang w:val="ru-RU"/>
        </w:rPr>
        <w:t>№</w:t>
      </w:r>
      <w:r>
        <w:rPr>
          <w:rFonts w:hint="default" w:ascii="Times New Roman" w:hAnsi="Times New Roman"/>
          <w:sz w:val="24"/>
          <w:szCs w:val="24"/>
        </w:rPr>
        <w:t xml:space="preserve"> 1, ст. 345).</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6. Постановление Правительства Российской Федерации от 19 февраля 2019 г. </w:t>
      </w:r>
      <w:r>
        <w:rPr>
          <w:rFonts w:hint="default" w:ascii="Times New Roman" w:hAnsi="Times New Roman"/>
          <w:sz w:val="24"/>
          <w:szCs w:val="24"/>
          <w:lang w:val="ru-RU"/>
        </w:rPr>
        <w:t>№</w:t>
      </w:r>
      <w:r>
        <w:rPr>
          <w:rFonts w:hint="default" w:ascii="Times New Roman" w:hAnsi="Times New Roman"/>
          <w:sz w:val="24"/>
          <w:szCs w:val="24"/>
        </w:rPr>
        <w:t xml:space="preserve"> 159 "О внесении изменений в постановление Правительства Российской Федерации от 14 июля 2014 г. </w:t>
      </w:r>
      <w:r>
        <w:rPr>
          <w:rFonts w:hint="default" w:ascii="Times New Roman" w:hAnsi="Times New Roman"/>
          <w:sz w:val="24"/>
          <w:szCs w:val="24"/>
          <w:lang w:val="ru-RU"/>
        </w:rPr>
        <w:t>№</w:t>
      </w:r>
      <w:r>
        <w:rPr>
          <w:rFonts w:hint="default" w:ascii="Times New Roman" w:hAnsi="Times New Roman"/>
          <w:sz w:val="24"/>
          <w:szCs w:val="24"/>
        </w:rPr>
        <w:t xml:space="preserve"> 656 и признании утратившим силу подпункта "б" пункта 1 изменений, которые вносятся в постановление Правительства Российской Федерации от 14 июля 2014 г. </w:t>
      </w:r>
      <w:r>
        <w:rPr>
          <w:rFonts w:hint="default" w:ascii="Times New Roman" w:hAnsi="Times New Roman"/>
          <w:sz w:val="24"/>
          <w:szCs w:val="24"/>
          <w:lang w:val="ru-RU"/>
        </w:rPr>
        <w:t>№</w:t>
      </w:r>
      <w:r>
        <w:rPr>
          <w:rFonts w:hint="default" w:ascii="Times New Roman" w:hAnsi="Times New Roman"/>
          <w:sz w:val="24"/>
          <w:szCs w:val="24"/>
        </w:rPr>
        <w:t xml:space="preserve"> 656, утвержденных постановлением Правительства Российской Федерации от 31 января 2015 г. </w:t>
      </w:r>
      <w:r>
        <w:rPr>
          <w:rFonts w:hint="default" w:ascii="Times New Roman" w:hAnsi="Times New Roman"/>
          <w:sz w:val="24"/>
          <w:szCs w:val="24"/>
          <w:lang w:val="ru-RU"/>
        </w:rPr>
        <w:t>№</w:t>
      </w:r>
      <w:r>
        <w:rPr>
          <w:rFonts w:hint="default" w:ascii="Times New Roman" w:hAnsi="Times New Roman"/>
          <w:sz w:val="24"/>
          <w:szCs w:val="24"/>
        </w:rPr>
        <w:t xml:space="preserve"> 84" (Собрание законодательства Российской Федерации, 2019, </w:t>
      </w:r>
      <w:r>
        <w:rPr>
          <w:rFonts w:hint="default" w:ascii="Times New Roman" w:hAnsi="Times New Roman"/>
          <w:sz w:val="24"/>
          <w:szCs w:val="24"/>
          <w:lang w:val="ru-RU"/>
        </w:rPr>
        <w:t>№</w:t>
      </w:r>
      <w:r>
        <w:rPr>
          <w:rFonts w:hint="default" w:ascii="Times New Roman" w:hAnsi="Times New Roman"/>
          <w:sz w:val="24"/>
          <w:szCs w:val="24"/>
        </w:rPr>
        <w:t xml:space="preserve"> 8, ст. 787).</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7. Пункт 1 изменений, которые вносятся в акты Правительства Российской Федерации, утвержденных постановлением Правительства Российской Федерации от 15 мая 2019 г. </w:t>
      </w:r>
      <w:r>
        <w:rPr>
          <w:rFonts w:hint="default" w:ascii="Times New Roman" w:hAnsi="Times New Roman"/>
          <w:sz w:val="24"/>
          <w:szCs w:val="24"/>
          <w:lang w:val="ru-RU"/>
        </w:rPr>
        <w:t>№</w:t>
      </w:r>
      <w:r>
        <w:rPr>
          <w:rFonts w:hint="default" w:ascii="Times New Roman" w:hAnsi="Times New Roman"/>
          <w:sz w:val="24"/>
          <w:szCs w:val="24"/>
        </w:rPr>
        <w:t xml:space="preserve"> 602 "О внесении изменений в некоторые акты Правительства Российской Федерации" (Собрание законодательства Российской Федерации, 2019, </w:t>
      </w:r>
      <w:r>
        <w:rPr>
          <w:rFonts w:hint="default" w:ascii="Times New Roman" w:hAnsi="Times New Roman"/>
          <w:sz w:val="24"/>
          <w:szCs w:val="24"/>
          <w:lang w:val="ru-RU"/>
        </w:rPr>
        <w:t>№</w:t>
      </w:r>
      <w:r>
        <w:rPr>
          <w:rFonts w:hint="default" w:ascii="Times New Roman" w:hAnsi="Times New Roman"/>
          <w:sz w:val="24"/>
          <w:szCs w:val="24"/>
        </w:rPr>
        <w:t xml:space="preserve"> 21, ст. 2564).</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xml:space="preserve">8. Постановление Правительства Российской Федерации от 14 декабря 2019 г. </w:t>
      </w:r>
      <w:r>
        <w:rPr>
          <w:rFonts w:hint="default" w:ascii="Times New Roman" w:hAnsi="Times New Roman"/>
          <w:sz w:val="24"/>
          <w:szCs w:val="24"/>
          <w:lang w:val="ru-RU"/>
        </w:rPr>
        <w:t>№</w:t>
      </w:r>
      <w:r>
        <w:rPr>
          <w:rFonts w:hint="default" w:ascii="Times New Roman" w:hAnsi="Times New Roman"/>
          <w:sz w:val="24"/>
          <w:szCs w:val="24"/>
        </w:rPr>
        <w:t xml:space="preserve"> 1675 "О внесении изменений в постановление Правительства Российской Федерации от 14 июля 2014 г. </w:t>
      </w:r>
      <w:r>
        <w:rPr>
          <w:rFonts w:hint="default" w:ascii="Times New Roman" w:hAnsi="Times New Roman"/>
          <w:sz w:val="24"/>
          <w:szCs w:val="24"/>
          <w:lang w:val="ru-RU"/>
        </w:rPr>
        <w:t>№</w:t>
      </w:r>
      <w:r>
        <w:rPr>
          <w:rFonts w:hint="default" w:ascii="Times New Roman" w:hAnsi="Times New Roman"/>
          <w:sz w:val="24"/>
          <w:szCs w:val="24"/>
        </w:rPr>
        <w:t xml:space="preserve"> 656" (Собрание законодательства Российской Федерации, 2019, </w:t>
      </w:r>
      <w:r>
        <w:rPr>
          <w:rFonts w:hint="default" w:ascii="Times New Roman" w:hAnsi="Times New Roman"/>
          <w:sz w:val="24"/>
          <w:szCs w:val="24"/>
          <w:lang w:val="ru-RU"/>
        </w:rPr>
        <w:t>№</w:t>
      </w:r>
      <w:r>
        <w:rPr>
          <w:rFonts w:hint="default" w:ascii="Times New Roman" w:hAnsi="Times New Roman"/>
          <w:sz w:val="24"/>
          <w:szCs w:val="24"/>
        </w:rPr>
        <w:t xml:space="preserve"> 51, ст. 7642).</w:t>
      </w:r>
    </w:p>
    <w:p>
      <w:pPr>
        <w:ind w:left="0" w:leftChars="0" w:firstLine="998" w:firstLineChars="416"/>
        <w:jc w:val="both"/>
        <w:rPr>
          <w:rFonts w:hint="default" w:ascii="Times New Roman" w:hAnsi="Times New Roman"/>
          <w:sz w:val="24"/>
          <w:szCs w:val="24"/>
        </w:rPr>
      </w:pPr>
      <w:r>
        <w:rPr>
          <w:rFonts w:hint="default" w:ascii="Times New Roman" w:hAnsi="Times New Roman"/>
          <w:sz w:val="24"/>
          <w:szCs w:val="24"/>
        </w:rPr>
        <w:t> </w:t>
      </w:r>
    </w:p>
    <w:p>
      <w:pPr>
        <w:ind w:left="0" w:leftChars="0" w:firstLine="998" w:firstLineChars="416"/>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C6CFD"/>
    <w:rsid w:val="325C6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2023-03-07T06:18:00Z</dcterms:created>
  <dc:creator>rahma</dc:creator>
  <cp:lastModifiedBy>rahma</cp:lastModifiedBy>
  <dcterms:modified xsi:type="dcterms:W3CDTF">2023-03-07T08:07:59Z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E3FB2B8DC2724EF6BC71650327DF6333</vt:lpwstr>
  </property>
</Properties>
</file>