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5D4" w:rsidRPr="003535D4" w:rsidRDefault="003535D4" w:rsidP="003535D4">
      <w:pPr>
        <w:ind w:firstLine="993"/>
        <w:jc w:val="center"/>
        <w:rPr>
          <w:rFonts w:ascii="Times New Roman" w:hAnsi="Times New Roman" w:cs="Times New Roman"/>
          <w:b/>
          <w:sz w:val="24"/>
          <w:szCs w:val="24"/>
        </w:rPr>
      </w:pPr>
      <w:r w:rsidRPr="003535D4">
        <w:rPr>
          <w:rFonts w:ascii="Times New Roman" w:hAnsi="Times New Roman" w:cs="Times New Roman"/>
          <w:b/>
          <w:sz w:val="24"/>
          <w:szCs w:val="24"/>
        </w:rPr>
        <w:t>Федеральный закон от 25 декабря 2023 г. № 624-ФЗ “О внесении изменений в отдельные законодательные акты Российской Федерации”</w:t>
      </w: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26 декабря 2023</w:t>
      </w:r>
    </w:p>
    <w:p w:rsidR="003535D4" w:rsidRPr="003535D4" w:rsidRDefault="003535D4" w:rsidP="003535D4">
      <w:pPr>
        <w:ind w:firstLine="993"/>
        <w:jc w:val="both"/>
        <w:rPr>
          <w:rFonts w:ascii="Times New Roman" w:hAnsi="Times New Roman" w:cs="Times New Roman"/>
          <w:sz w:val="24"/>
          <w:szCs w:val="24"/>
        </w:rPr>
      </w:pPr>
      <w:proofErr w:type="gramStart"/>
      <w:r w:rsidRPr="003535D4">
        <w:rPr>
          <w:rFonts w:ascii="Times New Roman" w:hAnsi="Times New Roman" w:cs="Times New Roman"/>
          <w:sz w:val="24"/>
          <w:szCs w:val="24"/>
        </w:rPr>
        <w:t>Принят</w:t>
      </w:r>
      <w:proofErr w:type="gramEnd"/>
      <w:r w:rsidRPr="003535D4">
        <w:rPr>
          <w:rFonts w:ascii="Times New Roman" w:hAnsi="Times New Roman" w:cs="Times New Roman"/>
          <w:sz w:val="24"/>
          <w:szCs w:val="24"/>
        </w:rPr>
        <w:t xml:space="preserve"> Государственной Думой 15 декабря 2023 года</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proofErr w:type="gramStart"/>
      <w:r w:rsidRPr="003535D4">
        <w:rPr>
          <w:rFonts w:ascii="Times New Roman" w:hAnsi="Times New Roman" w:cs="Times New Roman"/>
          <w:sz w:val="24"/>
          <w:szCs w:val="24"/>
        </w:rPr>
        <w:t>Одобрен</w:t>
      </w:r>
      <w:proofErr w:type="gramEnd"/>
      <w:r w:rsidRPr="003535D4">
        <w:rPr>
          <w:rFonts w:ascii="Times New Roman" w:hAnsi="Times New Roman" w:cs="Times New Roman"/>
          <w:sz w:val="24"/>
          <w:szCs w:val="24"/>
        </w:rPr>
        <w:t xml:space="preserve"> Советом Федерации 22 декабря 2023 года</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Статья 1</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proofErr w:type="gramStart"/>
      <w:r w:rsidRPr="003535D4">
        <w:rPr>
          <w:rFonts w:ascii="Times New Roman" w:hAnsi="Times New Roman" w:cs="Times New Roman"/>
          <w:sz w:val="24"/>
          <w:szCs w:val="24"/>
        </w:rPr>
        <w:t xml:space="preserve">Внести в Федеральный закон от 22 ноября 1995 года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редакции Федерального закона от 7 января 1999 года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18-ФЗ) (Собрание законодательства Российской Федерации, 1995,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48, ст. 4553; 1999,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2, ст. 245;</w:t>
      </w:r>
      <w:proofErr w:type="gramEnd"/>
      <w:r w:rsidRPr="003535D4">
        <w:rPr>
          <w:rFonts w:ascii="Times New Roman" w:hAnsi="Times New Roman" w:cs="Times New Roman"/>
          <w:sz w:val="24"/>
          <w:szCs w:val="24"/>
        </w:rPr>
        <w:t xml:space="preserve"> </w:t>
      </w:r>
      <w:proofErr w:type="gramStart"/>
      <w:r w:rsidRPr="003535D4">
        <w:rPr>
          <w:rFonts w:ascii="Times New Roman" w:hAnsi="Times New Roman" w:cs="Times New Roman"/>
          <w:sz w:val="24"/>
          <w:szCs w:val="24"/>
        </w:rPr>
        <w:t xml:space="preserve">2001,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53, ст. 5022; 2002,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30, ст. 3026; 2005,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30, ст. 3113; 2007,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 ст. 11;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31, ст. 3994; 2009,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 ст. 21; 2011,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30, ст. 4566; 2012,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53, ст. 7584; 2013,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30, ст. 4065; 2015,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 ст. 43;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27, ст. 3973; 2016,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26, ст. 3871;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27, ст. 4194; 2017,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31, ст. 4827;</w:t>
      </w:r>
      <w:proofErr w:type="gramEnd"/>
      <w:r w:rsidRPr="003535D4">
        <w:rPr>
          <w:rFonts w:ascii="Times New Roman" w:hAnsi="Times New Roman" w:cs="Times New Roman"/>
          <w:sz w:val="24"/>
          <w:szCs w:val="24"/>
        </w:rPr>
        <w:t xml:space="preserve"> </w:t>
      </w:r>
      <w:proofErr w:type="gramStart"/>
      <w:r w:rsidRPr="003535D4">
        <w:rPr>
          <w:rFonts w:ascii="Times New Roman" w:hAnsi="Times New Roman" w:cs="Times New Roman"/>
          <w:sz w:val="24"/>
          <w:szCs w:val="24"/>
        </w:rPr>
        <w:t xml:space="preserve">2018,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 ст. 17;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49, ст. 7520;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53, ст. 8486; 2019,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52, ст. 7799; 2020,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24, ст. 3740;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52, ст. 8582; 2021,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18, ст. 3069;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27, ст. 5173; 2023,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 ст. 4;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14, ст. 2385) следующие изменения:</w:t>
      </w:r>
      <w:proofErr w:type="gramEnd"/>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1) в статье 17.1:</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а) пункт 12 дополнить абзацем следующего содержания:</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proofErr w:type="gramStart"/>
      <w:r w:rsidRPr="003535D4">
        <w:rPr>
          <w:rFonts w:ascii="Times New Roman" w:hAnsi="Times New Roman" w:cs="Times New Roman"/>
          <w:sz w:val="24"/>
          <w:szCs w:val="24"/>
        </w:rPr>
        <w:t>"В заявлении о внесении изменений в реестр организация указывает сведения, предусмотренные абзацами вторым, пятым и десятым подпункта 1 пункта 3 настоящей статьи, а также сведения, предусмотренные абзацами третьим, четвертым, шестым - девятым, одиннадцатым и двенадцатым подпункта 1 пункта 3 настоящей статьи, в случае, если данные сведения, включенные в реестр, изменились, а также указывает обстоятельства, послужившие основаниями таких изменений.";</w:t>
      </w:r>
      <w:proofErr w:type="gramEnd"/>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б) абзац четвертый подпункта 1 пункта 24 дополнить словами ", за исключением случаев, установленных Правительством Российской Федерации";</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lastRenderedPageBreak/>
        <w:t>2) абзац четвертый пункта 1 статьи 26 после слов "объема готовой продукции</w:t>
      </w:r>
      <w:proofErr w:type="gramStart"/>
      <w:r w:rsidRPr="003535D4">
        <w:rPr>
          <w:rFonts w:ascii="Times New Roman" w:hAnsi="Times New Roman" w:cs="Times New Roman"/>
          <w:sz w:val="24"/>
          <w:szCs w:val="24"/>
        </w:rPr>
        <w:t>,"</w:t>
      </w:r>
      <w:proofErr w:type="gramEnd"/>
      <w:r w:rsidRPr="003535D4">
        <w:rPr>
          <w:rFonts w:ascii="Times New Roman" w:hAnsi="Times New Roman" w:cs="Times New Roman"/>
          <w:sz w:val="24"/>
          <w:szCs w:val="24"/>
        </w:rPr>
        <w:t xml:space="preserve"> дополнить словами "за исключением случаев, установленных Правительством Российской Федерации в отношении производителей пива, пивных напитков, сидра, </w:t>
      </w:r>
      <w:proofErr w:type="spellStart"/>
      <w:r w:rsidRPr="003535D4">
        <w:rPr>
          <w:rFonts w:ascii="Times New Roman" w:hAnsi="Times New Roman" w:cs="Times New Roman"/>
          <w:sz w:val="24"/>
          <w:szCs w:val="24"/>
        </w:rPr>
        <w:t>пуаре</w:t>
      </w:r>
      <w:proofErr w:type="spellEnd"/>
      <w:r w:rsidRPr="003535D4">
        <w:rPr>
          <w:rFonts w:ascii="Times New Roman" w:hAnsi="Times New Roman" w:cs="Times New Roman"/>
          <w:sz w:val="24"/>
          <w:szCs w:val="24"/>
        </w:rPr>
        <w:t>, медовухи,";</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3) в статье 29:</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а) в пункте 1:</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абзац первый изложить в следующей редакции:</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 xml:space="preserve">"1. </w:t>
      </w:r>
      <w:proofErr w:type="gramStart"/>
      <w:r w:rsidRPr="003535D4">
        <w:rPr>
          <w:rFonts w:ascii="Times New Roman" w:hAnsi="Times New Roman" w:cs="Times New Roman"/>
          <w:sz w:val="24"/>
          <w:szCs w:val="24"/>
        </w:rPr>
        <w:t>В отношении юридического лица, осуществляющего деятельность по производству и обороту (за исключением розничной продажи) этилового спирта, алкогольной и спиртосодержащей продукции на территориях Донецкой Народной Республики, Луганской Народной Республики, Запорожской области и (или) Херсонской области, и соискателя лицензии в указанной сфере деятельности на территориях Донецкой Народной Республики, Луганской Народной Республики, Запорожской области и (или) Херсонской области, которые на день принятия в</w:t>
      </w:r>
      <w:proofErr w:type="gramEnd"/>
      <w:r w:rsidRPr="003535D4">
        <w:rPr>
          <w:rFonts w:ascii="Times New Roman" w:hAnsi="Times New Roman" w:cs="Times New Roman"/>
          <w:sz w:val="24"/>
          <w:szCs w:val="24"/>
        </w:rPr>
        <w:t xml:space="preserve"> </w:t>
      </w:r>
      <w:proofErr w:type="gramStart"/>
      <w:r w:rsidRPr="003535D4">
        <w:rPr>
          <w:rFonts w:ascii="Times New Roman" w:hAnsi="Times New Roman" w:cs="Times New Roman"/>
          <w:sz w:val="24"/>
          <w:szCs w:val="24"/>
        </w:rPr>
        <w:t>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w:t>
      </w:r>
      <w:proofErr w:type="gramEnd"/>
      <w:r w:rsidRPr="003535D4">
        <w:rPr>
          <w:rFonts w:ascii="Times New Roman" w:hAnsi="Times New Roman" w:cs="Times New Roman"/>
          <w:sz w:val="24"/>
          <w:szCs w:val="24"/>
        </w:rPr>
        <w:t xml:space="preserve"> Республики, Запорожской области и (или) Херсонской области</w:t>
      </w:r>
      <w:proofErr w:type="gramStart"/>
      <w:r w:rsidRPr="003535D4">
        <w:rPr>
          <w:rFonts w:ascii="Times New Roman" w:hAnsi="Times New Roman" w:cs="Times New Roman"/>
          <w:sz w:val="24"/>
          <w:szCs w:val="24"/>
        </w:rPr>
        <w:t>:"</w:t>
      </w:r>
      <w:proofErr w:type="gramEnd"/>
      <w:r w:rsidRPr="003535D4">
        <w:rPr>
          <w:rFonts w:ascii="Times New Roman" w:hAnsi="Times New Roman" w:cs="Times New Roman"/>
          <w:sz w:val="24"/>
          <w:szCs w:val="24"/>
        </w:rPr>
        <w:t>;</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дополнить подпунктом 6 следующего содержания:</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proofErr w:type="gramStart"/>
      <w:r w:rsidRPr="003535D4">
        <w:rPr>
          <w:rFonts w:ascii="Times New Roman" w:hAnsi="Times New Roman" w:cs="Times New Roman"/>
          <w:sz w:val="24"/>
          <w:szCs w:val="24"/>
        </w:rPr>
        <w:t>"6) до 1 января 2025 года не применяются (в части деятельности по обороту алкогольной продукции) положения абзацев восьмого, четырнадцатого, пятнадцатого (в части информации о поставке продукции), шестнадцатого и семнадцатого пункта 2 статьи 8, абзаца пятого подпункта 1 пункта 1 статьи 25, абзацев четвертого и двадцать первого пункта 1 статьи 26 настоящего Федерального закона.";</w:t>
      </w:r>
      <w:proofErr w:type="gramEnd"/>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б) абзац первый пункта 2 изложить в следующей редакции:</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 xml:space="preserve">"2. </w:t>
      </w:r>
      <w:proofErr w:type="gramStart"/>
      <w:r w:rsidRPr="003535D4">
        <w:rPr>
          <w:rFonts w:ascii="Times New Roman" w:hAnsi="Times New Roman" w:cs="Times New Roman"/>
          <w:sz w:val="24"/>
          <w:szCs w:val="24"/>
        </w:rPr>
        <w:t>В отношении юридического лица, осуществляющего деятельность по розничной продаже алкогольной продукции на территориях Донецкой Народной Республики, Луганской Народной Республики, Запорожской области и (или) Херсонской области, и соискателя лицензии на данный вид деятельности на территориях Донецкой Народной Республики, Луганской Народной Республики, Запорожской области и (или) Херсонской области, которые на день принятия в Российскую Федерацию Донецкой Народной Республики, Луганской Народной Республики, Запорожской</w:t>
      </w:r>
      <w:proofErr w:type="gramEnd"/>
      <w:r w:rsidRPr="003535D4">
        <w:rPr>
          <w:rFonts w:ascii="Times New Roman" w:hAnsi="Times New Roman" w:cs="Times New Roman"/>
          <w:sz w:val="24"/>
          <w:szCs w:val="24"/>
        </w:rPr>
        <w:t xml:space="preserve"> </w:t>
      </w:r>
      <w:proofErr w:type="gramStart"/>
      <w:r w:rsidRPr="003535D4">
        <w:rPr>
          <w:rFonts w:ascii="Times New Roman" w:hAnsi="Times New Roman" w:cs="Times New Roman"/>
          <w:sz w:val="24"/>
          <w:szCs w:val="24"/>
        </w:rPr>
        <w:t>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и (или) Херсонской области:".</w:t>
      </w:r>
      <w:proofErr w:type="gramEnd"/>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Статья 2</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 xml:space="preserve">Внести в Федеральный закон от 5 апреля 2013 года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sidRPr="003535D4">
        <w:rPr>
          <w:rFonts w:ascii="Times New Roman" w:hAnsi="Times New Roman" w:cs="Times New Roman"/>
          <w:sz w:val="24"/>
          <w:szCs w:val="24"/>
          <w:lang w:val="en-US"/>
        </w:rPr>
        <w:t>N</w:t>
      </w:r>
      <w:r w:rsidRPr="003535D4">
        <w:rPr>
          <w:rFonts w:ascii="Times New Roman" w:hAnsi="Times New Roman" w:cs="Times New Roman"/>
          <w:sz w:val="24"/>
          <w:szCs w:val="24"/>
        </w:rPr>
        <w:t xml:space="preserve"> 14, ст. 1652;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27, ст. 3480;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52, ст. 6961; 2014,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23, ст. 2925;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30, ст. 4225;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48, ст. 6637;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w:t>
      </w:r>
      <w:proofErr w:type="gramStart"/>
      <w:r w:rsidRPr="003535D4">
        <w:rPr>
          <w:rFonts w:ascii="Times New Roman" w:hAnsi="Times New Roman" w:cs="Times New Roman"/>
          <w:sz w:val="24"/>
          <w:szCs w:val="24"/>
        </w:rPr>
        <w:t xml:space="preserve">49, ст. 6925; 2015,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 ст. 11, 51, 72;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10, ст. 1418;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29, ст. 4342, 4353, 4375; 2016,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 ст. 10, 89;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11, ст. 1493;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15, ст. 2058;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27, ст. 4253, 4254, 4298; 2017,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 ст. 15, 41;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9, ст. 1277;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14, ст. 2004;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24, ст. 3475, 3477;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31, ст. 4747, 4780;</w:t>
      </w:r>
      <w:proofErr w:type="gramEnd"/>
      <w:r w:rsidRPr="003535D4">
        <w:rPr>
          <w:rFonts w:ascii="Times New Roman" w:hAnsi="Times New Roman" w:cs="Times New Roman"/>
          <w:sz w:val="24"/>
          <w:szCs w:val="24"/>
        </w:rPr>
        <w:t xml:space="preserve"> </w:t>
      </w:r>
      <w:proofErr w:type="gramStart"/>
      <w:r w:rsidRPr="003535D4">
        <w:rPr>
          <w:rFonts w:ascii="Times New Roman" w:hAnsi="Times New Roman" w:cs="Times New Roman"/>
          <w:sz w:val="24"/>
          <w:szCs w:val="24"/>
        </w:rPr>
        <w:t xml:space="preserve">2018,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 ст. 59, 87, 88, 90;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18, ст. 2578;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27, ст. 3957;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31, ст. 4861;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45, ст. 6848;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53, ст. 8428, 8444; 2019,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18, ст. 2194, 2195;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52, ст. 7767; 2020,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9, ст. 1119;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14, ст. 2028, 2037;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17, ст. 2702;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24, ст. 3754;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31, ст. 5008;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52, ст. 8581, 8582;</w:t>
      </w:r>
      <w:proofErr w:type="gramEnd"/>
      <w:r w:rsidRPr="003535D4">
        <w:rPr>
          <w:rFonts w:ascii="Times New Roman" w:hAnsi="Times New Roman" w:cs="Times New Roman"/>
          <w:sz w:val="24"/>
          <w:szCs w:val="24"/>
        </w:rPr>
        <w:t xml:space="preserve"> 2021,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 ст. 33, 40, 78;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9, ст. 1467;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18, ст. 3061;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27, ст. 5105, 5188; 2022,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 ст. 45;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11, ст. 1596;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13, ст. 1953;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16, ст. 2606;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27, ст. 4632;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29, ст. 5239;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45, ст. 7665;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50, ст. 8792, 8794; № 52, ст. 9349; 2023,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 ст. 10, 16;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w:t>
      </w:r>
      <w:proofErr w:type="gramStart"/>
      <w:r w:rsidRPr="003535D4">
        <w:rPr>
          <w:rFonts w:ascii="Times New Roman" w:hAnsi="Times New Roman" w:cs="Times New Roman"/>
          <w:sz w:val="24"/>
          <w:szCs w:val="24"/>
        </w:rPr>
        <w:t xml:space="preserve">18, ст. 3231;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25, ст. 4417;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32, ст. 6176;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45, ст. 7981) следующие изменения:</w:t>
      </w:r>
      <w:proofErr w:type="gramEnd"/>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 xml:space="preserve">1) в пункте 17 части 1 статьи 3 слова "товара у единственного поставщика в электронной форме на сумму, предусмотренную" заменить словами ", осуществляемые в соответствии </w:t>
      </w:r>
      <w:proofErr w:type="gramStart"/>
      <w:r w:rsidRPr="003535D4">
        <w:rPr>
          <w:rFonts w:ascii="Times New Roman" w:hAnsi="Times New Roman" w:cs="Times New Roman"/>
          <w:sz w:val="24"/>
          <w:szCs w:val="24"/>
        </w:rPr>
        <w:t>с</w:t>
      </w:r>
      <w:proofErr w:type="gramEnd"/>
      <w:r w:rsidRPr="003535D4">
        <w:rPr>
          <w:rFonts w:ascii="Times New Roman" w:hAnsi="Times New Roman" w:cs="Times New Roman"/>
          <w:sz w:val="24"/>
          <w:szCs w:val="24"/>
        </w:rPr>
        <w:t>";</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 xml:space="preserve">2) в части 7 статьи 5 слова "товара у единственного поставщика в электронной форме на сумму, предусмотренную" заменить словами ", осуществляемой в соответствии </w:t>
      </w:r>
      <w:proofErr w:type="gramStart"/>
      <w:r w:rsidRPr="003535D4">
        <w:rPr>
          <w:rFonts w:ascii="Times New Roman" w:hAnsi="Times New Roman" w:cs="Times New Roman"/>
          <w:sz w:val="24"/>
          <w:szCs w:val="24"/>
        </w:rPr>
        <w:t>с</w:t>
      </w:r>
      <w:proofErr w:type="gramEnd"/>
      <w:r w:rsidRPr="003535D4">
        <w:rPr>
          <w:rFonts w:ascii="Times New Roman" w:hAnsi="Times New Roman" w:cs="Times New Roman"/>
          <w:sz w:val="24"/>
          <w:szCs w:val="24"/>
        </w:rPr>
        <w:t>";</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 xml:space="preserve">3) в части 3 статьи 24 слова "товара у единственного поставщика на сумму, предусмотренную" заменить словами ", </w:t>
      </w:r>
      <w:proofErr w:type="gramStart"/>
      <w:r w:rsidRPr="003535D4">
        <w:rPr>
          <w:rFonts w:ascii="Times New Roman" w:hAnsi="Times New Roman" w:cs="Times New Roman"/>
          <w:sz w:val="24"/>
          <w:szCs w:val="24"/>
        </w:rPr>
        <w:t>осуществляемая</w:t>
      </w:r>
      <w:proofErr w:type="gramEnd"/>
      <w:r w:rsidRPr="003535D4">
        <w:rPr>
          <w:rFonts w:ascii="Times New Roman" w:hAnsi="Times New Roman" w:cs="Times New Roman"/>
          <w:sz w:val="24"/>
          <w:szCs w:val="24"/>
        </w:rPr>
        <w:t xml:space="preserve"> в соответствии с";</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4) в статье 93:</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а) в части 1:</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в пункте 35 слова "программного обеспечения" заменить словами "программы для электронной вычислительной машины", слова "программное обеспечение" заменить словами "программу для электронной вычислительной машины";</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пункт 59 изложить в следующей редакции:</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международных (межгосударственных, межправительственных) организациях, представительства и (или) представителя федерального органа исполнительной власти, осуществляющих функции, связанные с деятельностью этого органа за пределами Российской Федерации</w:t>
      </w:r>
      <w:proofErr w:type="gramStart"/>
      <w:r w:rsidRPr="003535D4">
        <w:rPr>
          <w:rFonts w:ascii="Times New Roman" w:hAnsi="Times New Roman" w:cs="Times New Roman"/>
          <w:sz w:val="24"/>
          <w:szCs w:val="24"/>
        </w:rPr>
        <w:t>;"</w:t>
      </w:r>
      <w:proofErr w:type="gramEnd"/>
      <w:r w:rsidRPr="003535D4">
        <w:rPr>
          <w:rFonts w:ascii="Times New Roman" w:hAnsi="Times New Roman" w:cs="Times New Roman"/>
          <w:sz w:val="24"/>
          <w:szCs w:val="24"/>
        </w:rPr>
        <w:t>;</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 xml:space="preserve">б) в абзаце первом части 12 первое предложение изложить в следующей редакции: </w:t>
      </w:r>
      <w:proofErr w:type="gramStart"/>
      <w:r w:rsidRPr="003535D4">
        <w:rPr>
          <w:rFonts w:ascii="Times New Roman" w:hAnsi="Times New Roman" w:cs="Times New Roman"/>
          <w:sz w:val="24"/>
          <w:szCs w:val="24"/>
        </w:rPr>
        <w:t>"В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w:t>
      </w:r>
      <w:proofErr w:type="gramEnd"/>
      <w:r w:rsidRPr="003535D4">
        <w:rPr>
          <w:rFonts w:ascii="Times New Roman" w:hAnsi="Times New Roman" w:cs="Times New Roman"/>
          <w:sz w:val="24"/>
          <w:szCs w:val="24"/>
        </w:rPr>
        <w:t xml:space="preserve"> возможности), в том числе путем предоставления удаленного доступа к ним через информационно-телекоммуникационные сети, в том числе через информационно-телекоммуникационную сеть "Интернет" (далее в настоящей части также - товар)</w:t>
      </w:r>
      <w:proofErr w:type="gramStart"/>
      <w:r w:rsidRPr="003535D4">
        <w:rPr>
          <w:rFonts w:ascii="Times New Roman" w:hAnsi="Times New Roman" w:cs="Times New Roman"/>
          <w:sz w:val="24"/>
          <w:szCs w:val="24"/>
        </w:rPr>
        <w:t>."</w:t>
      </w:r>
      <w:proofErr w:type="gramEnd"/>
      <w:r w:rsidRPr="003535D4">
        <w:rPr>
          <w:rFonts w:ascii="Times New Roman" w:hAnsi="Times New Roman" w:cs="Times New Roman"/>
          <w:sz w:val="24"/>
          <w:szCs w:val="24"/>
        </w:rPr>
        <w:t>;</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5) в статье 95:</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 xml:space="preserve">а) в абзаце первом части 12.2 слова "товара у единственного поставщика на сумму, предусмотренную" заменить словами ", осуществляемой в соответствии </w:t>
      </w:r>
      <w:proofErr w:type="gramStart"/>
      <w:r w:rsidRPr="003535D4">
        <w:rPr>
          <w:rFonts w:ascii="Times New Roman" w:hAnsi="Times New Roman" w:cs="Times New Roman"/>
          <w:sz w:val="24"/>
          <w:szCs w:val="24"/>
        </w:rPr>
        <w:t>с</w:t>
      </w:r>
      <w:proofErr w:type="gramEnd"/>
      <w:r w:rsidRPr="003535D4">
        <w:rPr>
          <w:rFonts w:ascii="Times New Roman" w:hAnsi="Times New Roman" w:cs="Times New Roman"/>
          <w:sz w:val="24"/>
          <w:szCs w:val="24"/>
        </w:rPr>
        <w:t>";</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 xml:space="preserve">б) в части 14.2 слова "товара у единственного поставщика на сумму, предусмотренную" заменить словами ", осуществляемой в соответствии </w:t>
      </w:r>
      <w:proofErr w:type="gramStart"/>
      <w:r w:rsidRPr="003535D4">
        <w:rPr>
          <w:rFonts w:ascii="Times New Roman" w:hAnsi="Times New Roman" w:cs="Times New Roman"/>
          <w:sz w:val="24"/>
          <w:szCs w:val="24"/>
        </w:rPr>
        <w:t>с</w:t>
      </w:r>
      <w:proofErr w:type="gramEnd"/>
      <w:r w:rsidRPr="003535D4">
        <w:rPr>
          <w:rFonts w:ascii="Times New Roman" w:hAnsi="Times New Roman" w:cs="Times New Roman"/>
          <w:sz w:val="24"/>
          <w:szCs w:val="24"/>
        </w:rPr>
        <w:t>";</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 xml:space="preserve">в) в пункте 2 части 17.2 слова "товара у единственного поставщика на сумму, предусмотренную" заменить словами ", осуществляемой в соответствии </w:t>
      </w:r>
      <w:proofErr w:type="gramStart"/>
      <w:r w:rsidRPr="003535D4">
        <w:rPr>
          <w:rFonts w:ascii="Times New Roman" w:hAnsi="Times New Roman" w:cs="Times New Roman"/>
          <w:sz w:val="24"/>
          <w:szCs w:val="24"/>
        </w:rPr>
        <w:t>с</w:t>
      </w:r>
      <w:proofErr w:type="gramEnd"/>
      <w:r w:rsidRPr="003535D4">
        <w:rPr>
          <w:rFonts w:ascii="Times New Roman" w:hAnsi="Times New Roman" w:cs="Times New Roman"/>
          <w:sz w:val="24"/>
          <w:szCs w:val="24"/>
        </w:rPr>
        <w:t>";</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 xml:space="preserve">г) в абзаце первом части 20.2 слова "товара у единственного поставщика на сумму, предусмотренную" заменить словами ", осуществляемой в соответствии </w:t>
      </w:r>
      <w:proofErr w:type="gramStart"/>
      <w:r w:rsidRPr="003535D4">
        <w:rPr>
          <w:rFonts w:ascii="Times New Roman" w:hAnsi="Times New Roman" w:cs="Times New Roman"/>
          <w:sz w:val="24"/>
          <w:szCs w:val="24"/>
        </w:rPr>
        <w:t>с</w:t>
      </w:r>
      <w:proofErr w:type="gramEnd"/>
      <w:r w:rsidRPr="003535D4">
        <w:rPr>
          <w:rFonts w:ascii="Times New Roman" w:hAnsi="Times New Roman" w:cs="Times New Roman"/>
          <w:sz w:val="24"/>
          <w:szCs w:val="24"/>
        </w:rPr>
        <w:t>";</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6) в статье 105:</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 xml:space="preserve">а) в части 1 слова "товара у единственного поставщика в электронной форме на сумму, предусмотренную" заменить словами ", осуществляемой в соответствии </w:t>
      </w:r>
      <w:proofErr w:type="gramStart"/>
      <w:r w:rsidRPr="003535D4">
        <w:rPr>
          <w:rFonts w:ascii="Times New Roman" w:hAnsi="Times New Roman" w:cs="Times New Roman"/>
          <w:sz w:val="24"/>
          <w:szCs w:val="24"/>
        </w:rPr>
        <w:t>с</w:t>
      </w:r>
      <w:proofErr w:type="gramEnd"/>
      <w:r w:rsidRPr="003535D4">
        <w:rPr>
          <w:rFonts w:ascii="Times New Roman" w:hAnsi="Times New Roman" w:cs="Times New Roman"/>
          <w:sz w:val="24"/>
          <w:szCs w:val="24"/>
        </w:rPr>
        <w:t>";</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б) в части 10:</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пункт 2 изложить в следующей редакции:</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proofErr w:type="gramStart"/>
      <w:r w:rsidRPr="003535D4">
        <w:rPr>
          <w:rFonts w:ascii="Times New Roman" w:hAnsi="Times New Roman" w:cs="Times New Roman"/>
          <w:sz w:val="24"/>
          <w:szCs w:val="24"/>
        </w:rPr>
        <w:t>"2) жалоба должна содержать информацию, предусмотренную частью 4 настоящей статьи, информацию о подающем жалобу участнике закупки, предусмотренную подпунктами "г" и "е" пункта 1 части 1 статьи 43 настоящего Федерального закона, почтовый адрес субъекта (почтовые адреса субъектов) контроля, действия которого (которых) обжалуются, и должна быть подписана лицом, имеющим право действовать от имени участника закупки.</w:t>
      </w:r>
      <w:proofErr w:type="gramEnd"/>
      <w:r w:rsidRPr="003535D4">
        <w:rPr>
          <w:rFonts w:ascii="Times New Roman" w:hAnsi="Times New Roman" w:cs="Times New Roman"/>
          <w:sz w:val="24"/>
          <w:szCs w:val="24"/>
        </w:rPr>
        <w:t xml:space="preserve"> К жалобе должны быть приложены приглашение (в случае подачи жалобы при проведении закрытого конкурса, закрытого аукциона), а также доверенность или иной подтверждающий полномочия на подписание жалобы документ (в случае подачи жалобы представителем участника закупки)</w:t>
      </w:r>
      <w:proofErr w:type="gramStart"/>
      <w:r w:rsidRPr="003535D4">
        <w:rPr>
          <w:rFonts w:ascii="Times New Roman" w:hAnsi="Times New Roman" w:cs="Times New Roman"/>
          <w:sz w:val="24"/>
          <w:szCs w:val="24"/>
        </w:rPr>
        <w:t>;"</w:t>
      </w:r>
      <w:proofErr w:type="gramEnd"/>
      <w:r w:rsidRPr="003535D4">
        <w:rPr>
          <w:rFonts w:ascii="Times New Roman" w:hAnsi="Times New Roman" w:cs="Times New Roman"/>
          <w:sz w:val="24"/>
          <w:szCs w:val="24"/>
        </w:rPr>
        <w:t>;</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дополнить пунктом 4 следующего содержания:</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 xml:space="preserve">"4) участник закупки вправе отозвать поданную им жалобу до даты ее рассмотрения по существу контрольным органом в сфере закупок путем направления в указанный орган в письменной форме без использования единой информационной системы заявления об отзыве жалобы. Направление заявления об отзыве жалобы с использованием факсимильной связи, электронной почты не допускается. Заявление об отзыве жалобы должно быть подписано лицом, имеющим право действовать от имени участника закупки. К заявлению об отзыве жалобы должны быть приложены доверенность или иной подтверждающий полномочия на подписание заявления об отзыве жалобы документ (в случае подачи заявления об отзыве жалобы представителем участника закупки). </w:t>
      </w:r>
      <w:proofErr w:type="gramStart"/>
      <w:r w:rsidRPr="003535D4">
        <w:rPr>
          <w:rFonts w:ascii="Times New Roman" w:hAnsi="Times New Roman" w:cs="Times New Roman"/>
          <w:sz w:val="24"/>
          <w:szCs w:val="24"/>
        </w:rPr>
        <w:t>В случае поступления заявления об отзыве жалобы в контрольный орган в сфере закупок до рассмотрения</w:t>
      </w:r>
      <w:proofErr w:type="gramEnd"/>
      <w:r w:rsidRPr="003535D4">
        <w:rPr>
          <w:rFonts w:ascii="Times New Roman" w:hAnsi="Times New Roman" w:cs="Times New Roman"/>
          <w:sz w:val="24"/>
          <w:szCs w:val="24"/>
        </w:rPr>
        <w:t xml:space="preserve"> жалобы по существу такая жалоба контрольным органом в сфере закупок по существу не рассматривается. Участник закупки не вправе повторно подать жалобу на те же действия (бездействие) субъекта (субъектов) контроля, совершенные при осуществлении закупки, в отношении которой поданная жалоба отозвана</w:t>
      </w:r>
      <w:proofErr w:type="gramStart"/>
      <w:r w:rsidRPr="003535D4">
        <w:rPr>
          <w:rFonts w:ascii="Times New Roman" w:hAnsi="Times New Roman" w:cs="Times New Roman"/>
          <w:sz w:val="24"/>
          <w:szCs w:val="24"/>
        </w:rPr>
        <w:t>.";</w:t>
      </w:r>
      <w:proofErr w:type="gramEnd"/>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7) статью 112 дополнить частью 77 следующего содержания:</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 xml:space="preserve">"77. </w:t>
      </w:r>
      <w:proofErr w:type="gramStart"/>
      <w:r w:rsidRPr="003535D4">
        <w:rPr>
          <w:rFonts w:ascii="Times New Roman" w:hAnsi="Times New Roman" w:cs="Times New Roman"/>
          <w:sz w:val="24"/>
          <w:szCs w:val="24"/>
        </w:rPr>
        <w:t xml:space="preserve">До признания в соответствии с Федеральным законом от 6 апреля 2011 года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участника закупки, являющегося иностранным лицом, зарегистрированным на территории такого иностранного государства, квалифицированного сертификата ключа проверки электронной подписи, полученного в аккредитованном удостоверяющем центре:</w:t>
      </w:r>
      <w:proofErr w:type="gramEnd"/>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proofErr w:type="gramStart"/>
      <w:r w:rsidRPr="003535D4">
        <w:rPr>
          <w:rFonts w:ascii="Times New Roman" w:hAnsi="Times New Roman" w:cs="Times New Roman"/>
          <w:sz w:val="24"/>
          <w:szCs w:val="24"/>
        </w:rPr>
        <w:t>1) при исполнении контракта, заключенного с таким участником закупки, применяются положения настоящего Федерального закона,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соглашения об изменении условий контракта, соглашения о расторжении контракта, решения об</w:t>
      </w:r>
      <w:proofErr w:type="gramEnd"/>
      <w:r w:rsidRPr="003535D4">
        <w:rPr>
          <w:rFonts w:ascii="Times New Roman" w:hAnsi="Times New Roman" w:cs="Times New Roman"/>
          <w:sz w:val="24"/>
          <w:szCs w:val="24"/>
        </w:rPr>
        <w:t xml:space="preserve"> одностороннем </w:t>
      </w:r>
      <w:proofErr w:type="gramStart"/>
      <w:r w:rsidRPr="003535D4">
        <w:rPr>
          <w:rFonts w:ascii="Times New Roman" w:hAnsi="Times New Roman" w:cs="Times New Roman"/>
          <w:sz w:val="24"/>
          <w:szCs w:val="24"/>
        </w:rPr>
        <w:t>отказе</w:t>
      </w:r>
      <w:proofErr w:type="gramEnd"/>
      <w:r w:rsidRPr="003535D4">
        <w:rPr>
          <w:rFonts w:ascii="Times New Roman" w:hAnsi="Times New Roman" w:cs="Times New Roman"/>
          <w:sz w:val="24"/>
          <w:szCs w:val="24"/>
        </w:rPr>
        <w:t xml:space="preserve"> от исполнения контракта, извещения об отмене такого решения без использования усиленных электронных подписей и единой информационной системы;</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 xml:space="preserve">2) при подаче жалобы, отзыве жалобы, рассмотрении жалобы применяются положения части 10 статьи 105 (за исключением положения пункта 2 указанной части, </w:t>
      </w:r>
      <w:r w:rsidRPr="003535D4">
        <w:rPr>
          <w:rFonts w:ascii="Times New Roman" w:hAnsi="Times New Roman" w:cs="Times New Roman"/>
          <w:sz w:val="24"/>
          <w:szCs w:val="24"/>
        </w:rPr>
        <w:lastRenderedPageBreak/>
        <w:t>касающегося приложения к жалобе приглашения) и пункта 2 части 8 статьи 106 настоящего Федерального закона</w:t>
      </w:r>
      <w:proofErr w:type="gramStart"/>
      <w:r w:rsidRPr="003535D4">
        <w:rPr>
          <w:rFonts w:ascii="Times New Roman" w:hAnsi="Times New Roman" w:cs="Times New Roman"/>
          <w:sz w:val="24"/>
          <w:szCs w:val="24"/>
        </w:rPr>
        <w:t>.".</w:t>
      </w:r>
      <w:proofErr w:type="gramEnd"/>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Статья 3</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 xml:space="preserve">Внести в Федеральный закон от 2 июля 2021 года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360-ФЗ "О внесении изменений в отдельные законодательные акты Российской Федерации" (Собрание законодательства Российской Федерации, 2021,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27, ст. 5188; 2022,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16, ст. 2606;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45, ст. 7665) следующие изменения:</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1) в части 4 статьи 8 слова "до 1 июля 2024 года" заменить словами "до 1 января 2025 года";</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2) в части 7 статьи 9 слова "с 1 июля 2024 года" заменить словами "с 1 января 2025 года".</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Статья 4</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 xml:space="preserve">Внести в статью 2 Федерального закона от 3 апреля 2023 года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108-ФЗ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(Собрание законодательства Российской Федерации, 2023,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14, ст. 2385) следующие изменения:</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1) в части 2 слова "15 января 2024 года" заменить словами "15 января 2025 года";</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 xml:space="preserve">2) в части 6 слова "абзаца пятого пункта 1 статьи 6 (в части приема деклараций об объеме розничной продажи пива и пивных напитков, сидра, </w:t>
      </w:r>
      <w:proofErr w:type="spellStart"/>
      <w:r w:rsidRPr="003535D4">
        <w:rPr>
          <w:rFonts w:ascii="Times New Roman" w:hAnsi="Times New Roman" w:cs="Times New Roman"/>
          <w:sz w:val="24"/>
          <w:szCs w:val="24"/>
        </w:rPr>
        <w:t>пуаре</w:t>
      </w:r>
      <w:proofErr w:type="spellEnd"/>
      <w:r w:rsidRPr="003535D4">
        <w:rPr>
          <w:rFonts w:ascii="Times New Roman" w:hAnsi="Times New Roman" w:cs="Times New Roman"/>
          <w:sz w:val="24"/>
          <w:szCs w:val="24"/>
        </w:rPr>
        <w:t>, медовухи)</w:t>
      </w:r>
      <w:proofErr w:type="gramStart"/>
      <w:r w:rsidRPr="003535D4">
        <w:rPr>
          <w:rFonts w:ascii="Times New Roman" w:hAnsi="Times New Roman" w:cs="Times New Roman"/>
          <w:sz w:val="24"/>
          <w:szCs w:val="24"/>
        </w:rPr>
        <w:t>,"</w:t>
      </w:r>
      <w:proofErr w:type="gramEnd"/>
      <w:r w:rsidRPr="003535D4">
        <w:rPr>
          <w:rFonts w:ascii="Times New Roman" w:hAnsi="Times New Roman" w:cs="Times New Roman"/>
          <w:sz w:val="24"/>
          <w:szCs w:val="24"/>
        </w:rPr>
        <w:t xml:space="preserve"> исключить;</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3) дополнить частями 6.1 и 6.2 следующего содержания:</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lastRenderedPageBreak/>
        <w:t xml:space="preserve">"6.1. </w:t>
      </w:r>
      <w:proofErr w:type="gramStart"/>
      <w:r w:rsidRPr="003535D4">
        <w:rPr>
          <w:rFonts w:ascii="Times New Roman" w:hAnsi="Times New Roman" w:cs="Times New Roman"/>
          <w:sz w:val="24"/>
          <w:szCs w:val="24"/>
        </w:rPr>
        <w:t xml:space="preserve">Положения абзаца пятого пункта 1 статьи 6 (в части приема деклараций об объеме розничной продажи пива и пивных напитков, сидра, </w:t>
      </w:r>
      <w:proofErr w:type="spellStart"/>
      <w:r w:rsidRPr="003535D4">
        <w:rPr>
          <w:rFonts w:ascii="Times New Roman" w:hAnsi="Times New Roman" w:cs="Times New Roman"/>
          <w:sz w:val="24"/>
          <w:szCs w:val="24"/>
        </w:rPr>
        <w:t>пуаре</w:t>
      </w:r>
      <w:proofErr w:type="spellEnd"/>
      <w:r w:rsidRPr="003535D4">
        <w:rPr>
          <w:rFonts w:ascii="Times New Roman" w:hAnsi="Times New Roman" w:cs="Times New Roman"/>
          <w:sz w:val="24"/>
          <w:szCs w:val="24"/>
        </w:rPr>
        <w:t xml:space="preserve">, медовухи) Федерального закона от 22 ноября 1995 года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применяются до 20 июля 2025 года.</w:t>
      </w:r>
      <w:proofErr w:type="gramEnd"/>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 xml:space="preserve">6.2. Декларирование объема розничной продажи пива и пивных напитков, сидра, </w:t>
      </w:r>
      <w:proofErr w:type="spellStart"/>
      <w:r w:rsidRPr="003535D4">
        <w:rPr>
          <w:rFonts w:ascii="Times New Roman" w:hAnsi="Times New Roman" w:cs="Times New Roman"/>
          <w:sz w:val="24"/>
          <w:szCs w:val="24"/>
        </w:rPr>
        <w:t>пуаре</w:t>
      </w:r>
      <w:proofErr w:type="spellEnd"/>
      <w:r w:rsidRPr="003535D4">
        <w:rPr>
          <w:rFonts w:ascii="Times New Roman" w:hAnsi="Times New Roman" w:cs="Times New Roman"/>
          <w:sz w:val="24"/>
          <w:szCs w:val="24"/>
        </w:rPr>
        <w:t>, медовухи за период с 1 по 14 января 2025 года с учетом сроков, установленных для представления деклараций и корректирующих деклараций, осуществляется до 20 июля 2025 года</w:t>
      </w:r>
      <w:proofErr w:type="gramStart"/>
      <w:r w:rsidRPr="003535D4">
        <w:rPr>
          <w:rFonts w:ascii="Times New Roman" w:hAnsi="Times New Roman" w:cs="Times New Roman"/>
          <w:sz w:val="24"/>
          <w:szCs w:val="24"/>
        </w:rPr>
        <w:t>.".</w:t>
      </w:r>
      <w:proofErr w:type="gramEnd"/>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Статья 5</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2. Абзацы третий и четвертый подпункта "а" пункта 4, подпункт "б" пункта 6, пункт 7 статьи 2 и статья 3 настоящего Федерального закона вступают в силу с 1 января 2024 года.</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3. Пункты 1 - 3, абзац второй подпункта "а" и подпункт "б" пункта 4, пункт 5, подпункт "а" пункта 6 статьи 2 настоящего Федерального закона вступают в силу по истечении девяноста дней после дня официального опубликования настоящего Федерального закона.</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 xml:space="preserve">4. Положения пункта 1 части 77 статьи 112 Федерального закона от 5 апреля 2013 года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в части, касающейся соглашения об изменении условий контракта и соглашения о расторжении контракта, применяются с 1 января 2025 года.</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 xml:space="preserve">5. </w:t>
      </w:r>
      <w:proofErr w:type="gramStart"/>
      <w:r w:rsidRPr="003535D4">
        <w:rPr>
          <w:rFonts w:ascii="Times New Roman" w:hAnsi="Times New Roman" w:cs="Times New Roman"/>
          <w:sz w:val="24"/>
          <w:szCs w:val="24"/>
        </w:rPr>
        <w:t xml:space="preserve">К нормативному правовому акту Российской Федерации, устанавливающему обязательные требования, предусмотренному абзацем четвертым подпункта 1 пункта 24 статьи 17.1 и абзацем четвертым пункта 1 статьи 26 Федерального закона от 22 ноября 1995 года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171-ФЗ "О государственном регулировании производства и оборота </w:t>
      </w:r>
      <w:r w:rsidRPr="003535D4">
        <w:rPr>
          <w:rFonts w:ascii="Times New Roman" w:hAnsi="Times New Roman" w:cs="Times New Roman"/>
          <w:sz w:val="24"/>
          <w:szCs w:val="24"/>
        </w:rPr>
        <w:lastRenderedPageBreak/>
        <w:t>этилового спирта, алкогольной и спиртосодержащей продукции и об ограничении потребления (распития) алкогольной продукции" (в редакции настоящего Федерального закона), не применяются положения</w:t>
      </w:r>
      <w:proofErr w:type="gramEnd"/>
      <w:r w:rsidRPr="003535D4">
        <w:rPr>
          <w:rFonts w:ascii="Times New Roman" w:hAnsi="Times New Roman" w:cs="Times New Roman"/>
          <w:sz w:val="24"/>
          <w:szCs w:val="24"/>
        </w:rPr>
        <w:t xml:space="preserve"> части 1 статьи 3 Федерального закона от 31 июля 2020 года </w:t>
      </w:r>
      <w:r w:rsidR="00645A8C">
        <w:rPr>
          <w:rFonts w:ascii="Times New Roman" w:hAnsi="Times New Roman" w:cs="Times New Roman"/>
          <w:sz w:val="24"/>
          <w:szCs w:val="24"/>
        </w:rPr>
        <w:t>№</w:t>
      </w:r>
      <w:r w:rsidRPr="003535D4">
        <w:rPr>
          <w:rFonts w:ascii="Times New Roman" w:hAnsi="Times New Roman" w:cs="Times New Roman"/>
          <w:sz w:val="24"/>
          <w:szCs w:val="24"/>
        </w:rPr>
        <w:t xml:space="preserve"> 247-ФЗ "Об обязательных требованиях в Российской Федерации".</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Президент Российской Федерации</w:t>
      </w:r>
      <w:r w:rsidRPr="003535D4">
        <w:rPr>
          <w:rFonts w:ascii="Times New Roman" w:hAnsi="Times New Roman" w:cs="Times New Roman"/>
          <w:sz w:val="24"/>
          <w:szCs w:val="24"/>
        </w:rPr>
        <w:tab/>
        <w:t>В. Путин</w:t>
      </w:r>
    </w:p>
    <w:p w:rsidR="003535D4" w:rsidRPr="003535D4" w:rsidRDefault="003535D4" w:rsidP="003535D4">
      <w:pPr>
        <w:ind w:firstLine="993"/>
        <w:jc w:val="both"/>
        <w:rPr>
          <w:rFonts w:ascii="Times New Roman" w:hAnsi="Times New Roman" w:cs="Times New Roman"/>
          <w:sz w:val="24"/>
          <w:szCs w:val="24"/>
        </w:rPr>
      </w:pPr>
      <w:r w:rsidRPr="003535D4">
        <w:rPr>
          <w:rFonts w:ascii="Times New Roman" w:hAnsi="Times New Roman" w:cs="Times New Roman"/>
          <w:sz w:val="24"/>
          <w:szCs w:val="24"/>
        </w:rPr>
        <w:t>Москва, Кремль</w:t>
      </w:r>
    </w:p>
    <w:p w:rsidR="003535D4" w:rsidRPr="003535D4" w:rsidRDefault="003535D4" w:rsidP="003535D4">
      <w:pPr>
        <w:ind w:firstLine="993"/>
        <w:jc w:val="both"/>
        <w:rPr>
          <w:rFonts w:ascii="Times New Roman" w:hAnsi="Times New Roman" w:cs="Times New Roman"/>
          <w:sz w:val="24"/>
          <w:szCs w:val="24"/>
        </w:rPr>
      </w:pPr>
    </w:p>
    <w:p w:rsidR="003535D4" w:rsidRPr="003535D4" w:rsidRDefault="003535D4" w:rsidP="003535D4">
      <w:pPr>
        <w:ind w:firstLine="993"/>
        <w:jc w:val="both"/>
        <w:rPr>
          <w:rFonts w:ascii="Times New Roman" w:hAnsi="Times New Roman" w:cs="Times New Roman"/>
          <w:sz w:val="24"/>
          <w:szCs w:val="24"/>
          <w:lang w:val="en-US"/>
        </w:rPr>
      </w:pPr>
      <w:r w:rsidRPr="003535D4">
        <w:rPr>
          <w:rFonts w:ascii="Times New Roman" w:hAnsi="Times New Roman" w:cs="Times New Roman"/>
          <w:sz w:val="24"/>
          <w:szCs w:val="24"/>
          <w:lang w:val="en-US"/>
        </w:rPr>
        <w:t xml:space="preserve">25 </w:t>
      </w:r>
      <w:proofErr w:type="spellStart"/>
      <w:r w:rsidRPr="003535D4">
        <w:rPr>
          <w:rFonts w:ascii="Times New Roman" w:hAnsi="Times New Roman" w:cs="Times New Roman"/>
          <w:sz w:val="24"/>
          <w:szCs w:val="24"/>
          <w:lang w:val="en-US"/>
        </w:rPr>
        <w:t>декабря</w:t>
      </w:r>
      <w:proofErr w:type="spellEnd"/>
      <w:r w:rsidRPr="003535D4">
        <w:rPr>
          <w:rFonts w:ascii="Times New Roman" w:hAnsi="Times New Roman" w:cs="Times New Roman"/>
          <w:sz w:val="24"/>
          <w:szCs w:val="24"/>
          <w:lang w:val="en-US"/>
        </w:rPr>
        <w:t xml:space="preserve"> 2023 </w:t>
      </w:r>
      <w:proofErr w:type="spellStart"/>
      <w:r w:rsidRPr="003535D4">
        <w:rPr>
          <w:rFonts w:ascii="Times New Roman" w:hAnsi="Times New Roman" w:cs="Times New Roman"/>
          <w:sz w:val="24"/>
          <w:szCs w:val="24"/>
          <w:lang w:val="en-US"/>
        </w:rPr>
        <w:t>года</w:t>
      </w:r>
      <w:proofErr w:type="spellEnd"/>
    </w:p>
    <w:p w:rsidR="003535D4" w:rsidRPr="003535D4" w:rsidRDefault="003535D4" w:rsidP="003535D4">
      <w:pPr>
        <w:ind w:firstLine="993"/>
        <w:jc w:val="both"/>
        <w:rPr>
          <w:rFonts w:ascii="Times New Roman" w:hAnsi="Times New Roman" w:cs="Times New Roman"/>
          <w:sz w:val="24"/>
          <w:szCs w:val="24"/>
          <w:lang w:val="en-US"/>
        </w:rPr>
      </w:pPr>
    </w:p>
    <w:p w:rsidR="00197753" w:rsidRPr="004C0423" w:rsidRDefault="003535D4" w:rsidP="003535D4">
      <w:pPr>
        <w:ind w:firstLine="993"/>
        <w:jc w:val="both"/>
        <w:rPr>
          <w:rFonts w:ascii="Times New Roman" w:hAnsi="Times New Roman" w:cs="Times New Roman"/>
          <w:sz w:val="24"/>
          <w:szCs w:val="24"/>
          <w:lang w:val="en-US"/>
        </w:rPr>
      </w:pPr>
      <w:r w:rsidRPr="003535D4">
        <w:rPr>
          <w:rFonts w:ascii="Times New Roman" w:hAnsi="Times New Roman" w:cs="Times New Roman"/>
          <w:sz w:val="24"/>
          <w:szCs w:val="24"/>
          <w:lang w:val="en-US"/>
        </w:rPr>
        <w:t>№ 624-ФЗ</w:t>
      </w:r>
    </w:p>
    <w:sectPr w:rsidR="00197753" w:rsidRPr="004C0423" w:rsidSect="001977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84DC4"/>
    <w:rsid w:val="00197753"/>
    <w:rsid w:val="003535D4"/>
    <w:rsid w:val="004C0423"/>
    <w:rsid w:val="00645A8C"/>
    <w:rsid w:val="00904A6D"/>
    <w:rsid w:val="00984D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7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781CBF-67EC-4856-9C6E-BC9BBD3B3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2349</Words>
  <Characters>13391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2024-01-12T05:22:00Z</dcterms:created>
  <dcterms:modified xsi:type="dcterms:W3CDTF">2024-01-12T05:22:00Z</dcterms:modified>
</cp:coreProperties>
</file>