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640" w:rsidRPr="000C3640" w:rsidRDefault="000C3640" w:rsidP="000C3640">
      <w:pPr>
        <w:ind w:firstLine="1418"/>
        <w:jc w:val="center"/>
        <w:rPr>
          <w:rFonts w:ascii="Times New Roman" w:hAnsi="Times New Roman" w:cs="Times New Roman"/>
          <w:b/>
          <w:sz w:val="24"/>
          <w:szCs w:val="24"/>
        </w:rPr>
      </w:pPr>
      <w:r w:rsidRPr="000C3640">
        <w:rPr>
          <w:rFonts w:ascii="Times New Roman" w:hAnsi="Times New Roman" w:cs="Times New Roman"/>
          <w:b/>
          <w:sz w:val="24"/>
          <w:szCs w:val="24"/>
        </w:rPr>
        <w:t xml:space="preserve">Федеральный закон от 8 августа 2024 г. </w:t>
      </w:r>
      <w:r>
        <w:rPr>
          <w:rFonts w:ascii="Times New Roman" w:hAnsi="Times New Roman" w:cs="Times New Roman"/>
          <w:b/>
          <w:sz w:val="24"/>
          <w:szCs w:val="24"/>
        </w:rPr>
        <w:t>№</w:t>
      </w:r>
      <w:r w:rsidRPr="000C3640">
        <w:rPr>
          <w:rFonts w:ascii="Times New Roman" w:hAnsi="Times New Roman" w:cs="Times New Roman"/>
          <w:b/>
          <w:sz w:val="24"/>
          <w:szCs w:val="24"/>
        </w:rPr>
        <w:t xml:space="preserve">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(документ не вступил в силу)</w:t>
      </w:r>
    </w:p>
    <w:p w:rsidR="000C3640" w:rsidRPr="000C3640" w:rsidRDefault="000C3640" w:rsidP="000C3640">
      <w:pPr>
        <w:ind w:firstLine="1418"/>
        <w:rPr>
          <w:rFonts w:ascii="Times New Roman" w:hAnsi="Times New Roman" w:cs="Times New Roman"/>
          <w:sz w:val="24"/>
          <w:szCs w:val="24"/>
        </w:rPr>
      </w:pPr>
    </w:p>
    <w:p w:rsidR="000C3640" w:rsidRPr="000C3640" w:rsidRDefault="000C3640" w:rsidP="000C3640">
      <w:pPr>
        <w:ind w:firstLine="1418"/>
        <w:rPr>
          <w:rFonts w:ascii="Times New Roman" w:hAnsi="Times New Roman" w:cs="Times New Roman"/>
          <w:sz w:val="24"/>
          <w:szCs w:val="24"/>
        </w:rPr>
      </w:pPr>
      <w:proofErr w:type="gramStart"/>
      <w:r w:rsidRPr="000C3640">
        <w:rPr>
          <w:rFonts w:ascii="Times New Roman" w:hAnsi="Times New Roman" w:cs="Times New Roman"/>
          <w:sz w:val="24"/>
          <w:szCs w:val="24"/>
        </w:rPr>
        <w:t>Принят</w:t>
      </w:r>
      <w:proofErr w:type="gramEnd"/>
      <w:r w:rsidRPr="000C3640">
        <w:rPr>
          <w:rFonts w:ascii="Times New Roman" w:hAnsi="Times New Roman" w:cs="Times New Roman"/>
          <w:sz w:val="24"/>
          <w:szCs w:val="24"/>
        </w:rPr>
        <w:t xml:space="preserve"> Государственной Думой 31 июля 2024 года</w:t>
      </w:r>
    </w:p>
    <w:p w:rsidR="000C3640" w:rsidRPr="000C3640" w:rsidRDefault="000C3640" w:rsidP="000C3640">
      <w:pPr>
        <w:ind w:firstLine="1418"/>
        <w:rPr>
          <w:rFonts w:ascii="Times New Roman" w:hAnsi="Times New Roman" w:cs="Times New Roman"/>
          <w:sz w:val="24"/>
          <w:szCs w:val="24"/>
        </w:rPr>
      </w:pPr>
      <w:proofErr w:type="gramStart"/>
      <w:r w:rsidRPr="000C3640">
        <w:rPr>
          <w:rFonts w:ascii="Times New Roman" w:hAnsi="Times New Roman" w:cs="Times New Roman"/>
          <w:sz w:val="24"/>
          <w:szCs w:val="24"/>
        </w:rPr>
        <w:t>Одобрен</w:t>
      </w:r>
      <w:proofErr w:type="gramEnd"/>
      <w:r w:rsidRPr="000C3640">
        <w:rPr>
          <w:rFonts w:ascii="Times New Roman" w:hAnsi="Times New Roman" w:cs="Times New Roman"/>
          <w:sz w:val="24"/>
          <w:szCs w:val="24"/>
        </w:rPr>
        <w:t xml:space="preserve"> Советом Федерации 2 августа 2024 года</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Вступает в силу с 1 октября 2024 г., за исключением положений, вступающих в силу с 19 августа 2024 г. и с 1 января 2025 г.</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Статья 1</w:t>
      </w:r>
    </w:p>
    <w:p w:rsidR="000C3640" w:rsidRPr="000C3640" w:rsidRDefault="000C3640" w:rsidP="000C3640">
      <w:pPr>
        <w:ind w:firstLine="1418"/>
        <w:rPr>
          <w:rFonts w:ascii="Times New Roman" w:hAnsi="Times New Roman" w:cs="Times New Roman"/>
          <w:sz w:val="24"/>
          <w:szCs w:val="24"/>
        </w:rPr>
      </w:pPr>
      <w:proofErr w:type="gramStart"/>
      <w:r w:rsidRPr="000C3640">
        <w:rPr>
          <w:rFonts w:ascii="Times New Roman" w:hAnsi="Times New Roman" w:cs="Times New Roman"/>
          <w:sz w:val="24"/>
          <w:szCs w:val="24"/>
        </w:rPr>
        <w:t xml:space="preserve">Внести в Федеральный закон от 18 июля 2011 года </w:t>
      </w:r>
      <w:r>
        <w:rPr>
          <w:rFonts w:ascii="Times New Roman" w:hAnsi="Times New Roman" w:cs="Times New Roman"/>
          <w:sz w:val="24"/>
          <w:szCs w:val="24"/>
        </w:rPr>
        <w:t>№</w:t>
      </w:r>
      <w:r w:rsidRPr="000C3640">
        <w:rPr>
          <w:rFonts w:ascii="Times New Roman" w:hAnsi="Times New Roman" w:cs="Times New Roman"/>
          <w:sz w:val="24"/>
          <w:szCs w:val="24"/>
        </w:rPr>
        <w:t xml:space="preserve"> 223-ФЗ "О закупках товаров, работ, услуг отдельными видами юридических лиц" (Собрание законодательства Российской Федерации, 2011, </w:t>
      </w:r>
      <w:r>
        <w:rPr>
          <w:rFonts w:ascii="Times New Roman" w:hAnsi="Times New Roman" w:cs="Times New Roman"/>
          <w:sz w:val="24"/>
          <w:szCs w:val="24"/>
        </w:rPr>
        <w:t>№</w:t>
      </w:r>
      <w:r w:rsidRPr="000C3640">
        <w:rPr>
          <w:rFonts w:ascii="Times New Roman" w:hAnsi="Times New Roman" w:cs="Times New Roman"/>
          <w:sz w:val="24"/>
          <w:szCs w:val="24"/>
        </w:rPr>
        <w:t xml:space="preserve"> 30, ст. 4571; 2012, </w:t>
      </w:r>
      <w:r>
        <w:rPr>
          <w:rFonts w:ascii="Times New Roman" w:hAnsi="Times New Roman" w:cs="Times New Roman"/>
          <w:sz w:val="24"/>
          <w:szCs w:val="24"/>
        </w:rPr>
        <w:t>№</w:t>
      </w:r>
      <w:r w:rsidRPr="000C3640">
        <w:rPr>
          <w:rFonts w:ascii="Times New Roman" w:hAnsi="Times New Roman" w:cs="Times New Roman"/>
          <w:sz w:val="24"/>
          <w:szCs w:val="24"/>
        </w:rPr>
        <w:t xml:space="preserve"> 53, ст. 7649; 2013, </w:t>
      </w:r>
      <w:r>
        <w:rPr>
          <w:rFonts w:ascii="Times New Roman" w:hAnsi="Times New Roman" w:cs="Times New Roman"/>
          <w:sz w:val="24"/>
          <w:szCs w:val="24"/>
        </w:rPr>
        <w:t>№</w:t>
      </w:r>
      <w:r w:rsidRPr="000C3640">
        <w:rPr>
          <w:rFonts w:ascii="Times New Roman" w:hAnsi="Times New Roman" w:cs="Times New Roman"/>
          <w:sz w:val="24"/>
          <w:szCs w:val="24"/>
        </w:rPr>
        <w:t xml:space="preserve"> 52, ст. 6961; 2015, </w:t>
      </w:r>
      <w:r>
        <w:rPr>
          <w:rFonts w:ascii="Times New Roman" w:hAnsi="Times New Roman" w:cs="Times New Roman"/>
          <w:sz w:val="24"/>
          <w:szCs w:val="24"/>
        </w:rPr>
        <w:t>№</w:t>
      </w:r>
      <w:r w:rsidRPr="000C3640">
        <w:rPr>
          <w:rFonts w:ascii="Times New Roman" w:hAnsi="Times New Roman" w:cs="Times New Roman"/>
          <w:sz w:val="24"/>
          <w:szCs w:val="24"/>
        </w:rPr>
        <w:t xml:space="preserve"> 27, ст. 3947, 4001; </w:t>
      </w:r>
      <w:r>
        <w:rPr>
          <w:rFonts w:ascii="Times New Roman" w:hAnsi="Times New Roman" w:cs="Times New Roman"/>
          <w:sz w:val="24"/>
          <w:szCs w:val="24"/>
        </w:rPr>
        <w:t>№</w:t>
      </w:r>
      <w:r w:rsidRPr="000C3640">
        <w:rPr>
          <w:rFonts w:ascii="Times New Roman" w:hAnsi="Times New Roman" w:cs="Times New Roman"/>
          <w:sz w:val="24"/>
          <w:szCs w:val="24"/>
        </w:rPr>
        <w:t xml:space="preserve"> 29, ст. 4375; 2016, </w:t>
      </w:r>
      <w:r>
        <w:rPr>
          <w:rFonts w:ascii="Times New Roman" w:hAnsi="Times New Roman" w:cs="Times New Roman"/>
          <w:sz w:val="24"/>
          <w:szCs w:val="24"/>
        </w:rPr>
        <w:t>№</w:t>
      </w:r>
      <w:r w:rsidRPr="000C3640">
        <w:rPr>
          <w:rFonts w:ascii="Times New Roman" w:hAnsi="Times New Roman" w:cs="Times New Roman"/>
          <w:sz w:val="24"/>
          <w:szCs w:val="24"/>
        </w:rPr>
        <w:t xml:space="preserve"> 15, ст. 2066; 2018, </w:t>
      </w:r>
      <w:r>
        <w:rPr>
          <w:rFonts w:ascii="Times New Roman" w:hAnsi="Times New Roman" w:cs="Times New Roman"/>
          <w:sz w:val="24"/>
          <w:szCs w:val="24"/>
        </w:rPr>
        <w:t>№</w:t>
      </w:r>
      <w:r w:rsidRPr="000C3640">
        <w:rPr>
          <w:rFonts w:ascii="Times New Roman" w:hAnsi="Times New Roman" w:cs="Times New Roman"/>
          <w:sz w:val="24"/>
          <w:szCs w:val="24"/>
        </w:rPr>
        <w:t xml:space="preserve"> 1, ст. 65, 89;</w:t>
      </w:r>
      <w:proofErr w:type="gramEnd"/>
      <w:r w:rsidRPr="000C3640">
        <w:rPr>
          <w:rFonts w:ascii="Times New Roman" w:hAnsi="Times New Roman" w:cs="Times New Roman"/>
          <w:sz w:val="24"/>
          <w:szCs w:val="24"/>
        </w:rPr>
        <w:t xml:space="preserve"> </w:t>
      </w:r>
      <w:r>
        <w:rPr>
          <w:rFonts w:ascii="Times New Roman" w:hAnsi="Times New Roman" w:cs="Times New Roman"/>
          <w:sz w:val="24"/>
          <w:szCs w:val="24"/>
        </w:rPr>
        <w:t>№</w:t>
      </w:r>
      <w:r w:rsidRPr="000C3640">
        <w:rPr>
          <w:rFonts w:ascii="Times New Roman" w:hAnsi="Times New Roman" w:cs="Times New Roman"/>
          <w:sz w:val="24"/>
          <w:szCs w:val="24"/>
        </w:rPr>
        <w:t xml:space="preserve"> </w:t>
      </w:r>
      <w:proofErr w:type="gramStart"/>
      <w:r w:rsidRPr="000C3640">
        <w:rPr>
          <w:rFonts w:ascii="Times New Roman" w:hAnsi="Times New Roman" w:cs="Times New Roman"/>
          <w:sz w:val="24"/>
          <w:szCs w:val="24"/>
        </w:rPr>
        <w:t xml:space="preserve">27, ст. 3957; 2019, </w:t>
      </w:r>
      <w:r>
        <w:rPr>
          <w:rFonts w:ascii="Times New Roman" w:hAnsi="Times New Roman" w:cs="Times New Roman"/>
          <w:sz w:val="24"/>
          <w:szCs w:val="24"/>
        </w:rPr>
        <w:t>№</w:t>
      </w:r>
      <w:r w:rsidRPr="000C3640">
        <w:rPr>
          <w:rFonts w:ascii="Times New Roman" w:hAnsi="Times New Roman" w:cs="Times New Roman"/>
          <w:sz w:val="24"/>
          <w:szCs w:val="24"/>
        </w:rPr>
        <w:t xml:space="preserve"> 31, ст. 4422; 2020, </w:t>
      </w:r>
      <w:r>
        <w:rPr>
          <w:rFonts w:ascii="Times New Roman" w:hAnsi="Times New Roman" w:cs="Times New Roman"/>
          <w:sz w:val="24"/>
          <w:szCs w:val="24"/>
        </w:rPr>
        <w:t>№</w:t>
      </w:r>
      <w:r w:rsidRPr="000C3640">
        <w:rPr>
          <w:rFonts w:ascii="Times New Roman" w:hAnsi="Times New Roman" w:cs="Times New Roman"/>
          <w:sz w:val="24"/>
          <w:szCs w:val="24"/>
        </w:rPr>
        <w:t xml:space="preserve"> 17, ст. 2702; </w:t>
      </w:r>
      <w:r>
        <w:rPr>
          <w:rFonts w:ascii="Times New Roman" w:hAnsi="Times New Roman" w:cs="Times New Roman"/>
          <w:sz w:val="24"/>
          <w:szCs w:val="24"/>
        </w:rPr>
        <w:t>№</w:t>
      </w:r>
      <w:r w:rsidRPr="000C3640">
        <w:rPr>
          <w:rFonts w:ascii="Times New Roman" w:hAnsi="Times New Roman" w:cs="Times New Roman"/>
          <w:sz w:val="24"/>
          <w:szCs w:val="24"/>
        </w:rPr>
        <w:t xml:space="preserve"> 31, ст. 5009; </w:t>
      </w:r>
      <w:r>
        <w:rPr>
          <w:rFonts w:ascii="Times New Roman" w:hAnsi="Times New Roman" w:cs="Times New Roman"/>
          <w:sz w:val="24"/>
          <w:szCs w:val="24"/>
        </w:rPr>
        <w:t>№</w:t>
      </w:r>
      <w:r w:rsidRPr="000C3640">
        <w:rPr>
          <w:rFonts w:ascii="Times New Roman" w:hAnsi="Times New Roman" w:cs="Times New Roman"/>
          <w:sz w:val="24"/>
          <w:szCs w:val="24"/>
        </w:rPr>
        <w:t xml:space="preserve"> 52, ст. 8598; 2021, </w:t>
      </w:r>
      <w:r>
        <w:rPr>
          <w:rFonts w:ascii="Times New Roman" w:hAnsi="Times New Roman" w:cs="Times New Roman"/>
          <w:sz w:val="24"/>
          <w:szCs w:val="24"/>
        </w:rPr>
        <w:t>№</w:t>
      </w:r>
      <w:r w:rsidRPr="000C3640">
        <w:rPr>
          <w:rFonts w:ascii="Times New Roman" w:hAnsi="Times New Roman" w:cs="Times New Roman"/>
          <w:sz w:val="24"/>
          <w:szCs w:val="24"/>
        </w:rPr>
        <w:t xml:space="preserve"> 9, ст. 1467; </w:t>
      </w:r>
      <w:r>
        <w:rPr>
          <w:rFonts w:ascii="Times New Roman" w:hAnsi="Times New Roman" w:cs="Times New Roman"/>
          <w:sz w:val="24"/>
          <w:szCs w:val="24"/>
        </w:rPr>
        <w:t>№</w:t>
      </w:r>
      <w:r w:rsidRPr="000C3640">
        <w:rPr>
          <w:rFonts w:ascii="Times New Roman" w:hAnsi="Times New Roman" w:cs="Times New Roman"/>
          <w:sz w:val="24"/>
          <w:szCs w:val="24"/>
        </w:rPr>
        <w:t xml:space="preserve"> 15, ст. 2453; </w:t>
      </w:r>
      <w:r>
        <w:rPr>
          <w:rFonts w:ascii="Times New Roman" w:hAnsi="Times New Roman" w:cs="Times New Roman"/>
          <w:sz w:val="24"/>
          <w:szCs w:val="24"/>
        </w:rPr>
        <w:t>№</w:t>
      </w:r>
      <w:r w:rsidRPr="000C3640">
        <w:rPr>
          <w:rFonts w:ascii="Times New Roman" w:hAnsi="Times New Roman" w:cs="Times New Roman"/>
          <w:sz w:val="24"/>
          <w:szCs w:val="24"/>
        </w:rPr>
        <w:t xml:space="preserve"> 27, ст. 5105, 5188; 2022, </w:t>
      </w:r>
      <w:r>
        <w:rPr>
          <w:rFonts w:ascii="Times New Roman" w:hAnsi="Times New Roman" w:cs="Times New Roman"/>
          <w:sz w:val="24"/>
          <w:szCs w:val="24"/>
        </w:rPr>
        <w:t>№</w:t>
      </w:r>
      <w:r w:rsidRPr="000C3640">
        <w:rPr>
          <w:rFonts w:ascii="Times New Roman" w:hAnsi="Times New Roman" w:cs="Times New Roman"/>
          <w:sz w:val="24"/>
          <w:szCs w:val="24"/>
        </w:rPr>
        <w:t xml:space="preserve"> 16, ст. 2606, 2611; </w:t>
      </w:r>
      <w:r>
        <w:rPr>
          <w:rFonts w:ascii="Times New Roman" w:hAnsi="Times New Roman" w:cs="Times New Roman"/>
          <w:sz w:val="24"/>
          <w:szCs w:val="24"/>
        </w:rPr>
        <w:t>№</w:t>
      </w:r>
      <w:r w:rsidRPr="000C3640">
        <w:rPr>
          <w:rFonts w:ascii="Times New Roman" w:hAnsi="Times New Roman" w:cs="Times New Roman"/>
          <w:sz w:val="24"/>
          <w:szCs w:val="24"/>
        </w:rPr>
        <w:t xml:space="preserve"> 24, ст. 3920; </w:t>
      </w:r>
      <w:r>
        <w:rPr>
          <w:rFonts w:ascii="Times New Roman" w:hAnsi="Times New Roman" w:cs="Times New Roman"/>
          <w:sz w:val="24"/>
          <w:szCs w:val="24"/>
        </w:rPr>
        <w:t>№</w:t>
      </w:r>
      <w:r w:rsidRPr="000C3640">
        <w:rPr>
          <w:rFonts w:ascii="Times New Roman" w:hAnsi="Times New Roman" w:cs="Times New Roman"/>
          <w:sz w:val="24"/>
          <w:szCs w:val="24"/>
        </w:rPr>
        <w:t xml:space="preserve"> 50, ст. 8792) следующие изменения:</w:t>
      </w:r>
      <w:proofErr w:type="gramEnd"/>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1) в статье 3:</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 xml:space="preserve">а) часть 5 дополнить предложением следующего содержания: </w:t>
      </w:r>
      <w:proofErr w:type="gramStart"/>
      <w:r w:rsidRPr="000C3640">
        <w:rPr>
          <w:rFonts w:ascii="Times New Roman" w:hAnsi="Times New Roman" w:cs="Times New Roman"/>
          <w:sz w:val="24"/>
          <w:szCs w:val="24"/>
        </w:rPr>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roofErr w:type="gramEnd"/>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б) в части 8:</w:t>
      </w:r>
    </w:p>
    <w:p w:rsidR="000C3640" w:rsidRPr="000C3640" w:rsidRDefault="000C3640" w:rsidP="000C3640">
      <w:pPr>
        <w:rPr>
          <w:rFonts w:ascii="Times New Roman" w:hAnsi="Times New Roman" w:cs="Times New Roman"/>
          <w:sz w:val="24"/>
          <w:szCs w:val="24"/>
        </w:rPr>
      </w:pPr>
      <w:r w:rsidRPr="000C3640">
        <w:rPr>
          <w:rFonts w:ascii="Times New Roman" w:hAnsi="Times New Roman" w:cs="Times New Roman"/>
          <w:sz w:val="24"/>
          <w:szCs w:val="24"/>
        </w:rPr>
        <w:t>Абзац второй подпункта "б" вступает в силу с 1 января 2025 г.</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пункт 1 признать утратившим силу;</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дополнить пунктом 5 следующего содержания:</w:t>
      </w:r>
    </w:p>
    <w:p w:rsidR="000C3640" w:rsidRPr="000C3640" w:rsidRDefault="000C3640" w:rsidP="000C3640">
      <w:pPr>
        <w:ind w:firstLine="1418"/>
        <w:rPr>
          <w:rFonts w:ascii="Times New Roman" w:hAnsi="Times New Roman" w:cs="Times New Roman"/>
          <w:sz w:val="24"/>
          <w:szCs w:val="24"/>
        </w:rPr>
      </w:pPr>
      <w:proofErr w:type="gramStart"/>
      <w:r w:rsidRPr="000C3640">
        <w:rPr>
          <w:rFonts w:ascii="Times New Roman" w:hAnsi="Times New Roman" w:cs="Times New Roman"/>
          <w:sz w:val="24"/>
          <w:szCs w:val="24"/>
        </w:rPr>
        <w:t>"5) случаи, при которых при осуществлении закупок промышленной продукции, в отношении которых Правительством Российской Федерации приняты меры, предусмотренные пунктом 1 части 2 статьи 3.1-4 настоящего Федерального закона, заявка на участие в закупке, окончательное предложение, в которых содержится предложение о поставке товара российского происхождения, приравнивается соответственно к заявке на участие в закупке, окончательному предложению, в которых содержится предложение о поставке</w:t>
      </w:r>
      <w:proofErr w:type="gramEnd"/>
      <w:r w:rsidRPr="000C3640">
        <w:rPr>
          <w:rFonts w:ascii="Times New Roman" w:hAnsi="Times New Roman" w:cs="Times New Roman"/>
          <w:sz w:val="24"/>
          <w:szCs w:val="24"/>
        </w:rPr>
        <w:t xml:space="preserve"> </w:t>
      </w:r>
      <w:proofErr w:type="gramStart"/>
      <w:r w:rsidRPr="000C3640">
        <w:rPr>
          <w:rFonts w:ascii="Times New Roman" w:hAnsi="Times New Roman" w:cs="Times New Roman"/>
          <w:sz w:val="24"/>
          <w:szCs w:val="24"/>
        </w:rPr>
        <w:t xml:space="preserve">товара, происходящего из иностранного государства, если на участие в такой закупке подана заявка на участие в закупке, окончательное предложение, признанные по результатам их рассмотрения соответствующими требованиям положения о закупке, </w:t>
      </w:r>
      <w:r w:rsidRPr="000C3640">
        <w:rPr>
          <w:rFonts w:ascii="Times New Roman" w:hAnsi="Times New Roman" w:cs="Times New Roman"/>
          <w:sz w:val="24"/>
          <w:szCs w:val="24"/>
        </w:rPr>
        <w:lastRenderedPageBreak/>
        <w:t>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w:t>
      </w:r>
      <w:proofErr w:type="gramEnd"/>
      <w:r w:rsidRPr="000C3640">
        <w:rPr>
          <w:rFonts w:ascii="Times New Roman" w:hAnsi="Times New Roman" w:cs="Times New Roman"/>
          <w:sz w:val="24"/>
          <w:szCs w:val="24"/>
        </w:rPr>
        <w:t xml:space="preserve">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roofErr w:type="gramStart"/>
      <w:r w:rsidRPr="000C3640">
        <w:rPr>
          <w:rFonts w:ascii="Times New Roman" w:hAnsi="Times New Roman" w:cs="Times New Roman"/>
          <w:sz w:val="24"/>
          <w:szCs w:val="24"/>
        </w:rPr>
        <w:t>.";</w:t>
      </w:r>
      <w:proofErr w:type="gramEnd"/>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2) дополнить статьей 3.1-4 следующего содержания:</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Статья 3.1-4. Предоставление национального режима при осуществлении закупок</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 xml:space="preserve">1. </w:t>
      </w:r>
      <w:proofErr w:type="gramStart"/>
      <w:r w:rsidRPr="000C3640">
        <w:rPr>
          <w:rFonts w:ascii="Times New Roman" w:hAnsi="Times New Roman" w:cs="Times New Roman"/>
          <w:sz w:val="24"/>
          <w:szCs w:val="24"/>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0C3640">
        <w:rPr>
          <w:rFonts w:ascii="Times New Roman" w:hAnsi="Times New Roman" w:cs="Times New Roman"/>
          <w:sz w:val="24"/>
          <w:szCs w:val="24"/>
        </w:rPr>
        <w:t xml:space="preserve"> мер, предусмотренных пунктом 1 части 2 настоящей статьи. </w:t>
      </w:r>
      <w:proofErr w:type="gramStart"/>
      <w:r w:rsidRPr="000C3640">
        <w:rPr>
          <w:rFonts w:ascii="Times New Roman" w:hAnsi="Times New Roman" w:cs="Times New Roman"/>
          <w:sz w:val="24"/>
          <w:szCs w:val="24"/>
        </w:rPr>
        <w:t>Если иное не предусмотрено мерами, принятыми Правительством Российской Федерации в соответствии с пунктом 1 части 2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w:t>
      </w:r>
      <w:proofErr w:type="gramEnd"/>
      <w:r w:rsidRPr="000C3640">
        <w:rPr>
          <w:rFonts w:ascii="Times New Roman" w:hAnsi="Times New Roman" w:cs="Times New Roman"/>
          <w:sz w:val="24"/>
          <w:szCs w:val="24"/>
        </w:rPr>
        <w:t xml:space="preserve">, </w:t>
      </w:r>
      <w:proofErr w:type="gramStart"/>
      <w:r w:rsidRPr="000C3640">
        <w:rPr>
          <w:rFonts w:ascii="Times New Roman" w:hAnsi="Times New Roman" w:cs="Times New Roman"/>
          <w:sz w:val="24"/>
          <w:szCs w:val="24"/>
        </w:rPr>
        <w:t>оказываемой</w:t>
      </w:r>
      <w:proofErr w:type="gramEnd"/>
      <w:r w:rsidRPr="000C3640">
        <w:rPr>
          <w:rFonts w:ascii="Times New Roman" w:hAnsi="Times New Roman" w:cs="Times New Roman"/>
          <w:sz w:val="24"/>
          <w:szCs w:val="24"/>
        </w:rPr>
        <w:t xml:space="preserve"> российским лицом.</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2. Правительство Российской Федерации:</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1) вправе с учетом положений части 3 настоящей статьи принимать меры, устанавливающие:</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lastRenderedPageBreak/>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 xml:space="preserve">3. Принятие Правительством Российской Федерации мер, предусмотренных пунктом 1 части 2 настоящей статьи, допускается в случаях, при которых международным договором Российской Федерации предусматривается возможность </w:t>
      </w:r>
      <w:proofErr w:type="spellStart"/>
      <w:r w:rsidRPr="000C3640">
        <w:rPr>
          <w:rFonts w:ascii="Times New Roman" w:hAnsi="Times New Roman" w:cs="Times New Roman"/>
          <w:sz w:val="24"/>
          <w:szCs w:val="24"/>
        </w:rPr>
        <w:t>непредоставления</w:t>
      </w:r>
      <w:proofErr w:type="spellEnd"/>
      <w:r w:rsidRPr="000C3640">
        <w:rPr>
          <w:rFonts w:ascii="Times New Roman" w:hAnsi="Times New Roman" w:cs="Times New Roman"/>
          <w:sz w:val="24"/>
          <w:szCs w:val="24"/>
        </w:rPr>
        <w:t xml:space="preserve">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4. При осуществлении закупки товара:</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1) если Правительством Российской Федерации установлен предусмотренный подпунктом "а" пункта 1 части 2 настоящей статьи запрет закупок товара, не допускаются:</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а) заключение договора на поставку такого товара;</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2) если Правительством Российской Федерации установлено предусмотренное подпунктом "б" пункта 1 части 2 настоящей статьи ограничение закупок товара, не допускаются:</w:t>
      </w:r>
    </w:p>
    <w:p w:rsidR="000C3640" w:rsidRPr="000C3640" w:rsidRDefault="000C3640" w:rsidP="000C3640">
      <w:pPr>
        <w:ind w:firstLine="1418"/>
        <w:rPr>
          <w:rFonts w:ascii="Times New Roman" w:hAnsi="Times New Roman" w:cs="Times New Roman"/>
          <w:sz w:val="24"/>
          <w:szCs w:val="24"/>
        </w:rPr>
      </w:pPr>
      <w:proofErr w:type="gramStart"/>
      <w:r w:rsidRPr="000C3640">
        <w:rPr>
          <w:rFonts w:ascii="Times New Roman" w:hAnsi="Times New Roman" w:cs="Times New Roman"/>
          <w:sz w:val="24"/>
          <w:szCs w:val="24"/>
        </w:rPr>
        <w:t>а) заключение договора на поставку товара, происходящего из иностранного государства, если подана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указанный договор предусматривает поставку товара российского происхождения;</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3) если Правительством Российской Федерации установлено предусмотренное подпунктом "в" пункта 1 части 2 настоящей статьи преимущество в отношении товара российского происхождения:</w:t>
      </w:r>
    </w:p>
    <w:p w:rsidR="000C3640" w:rsidRPr="000C3640" w:rsidRDefault="000C3640" w:rsidP="000C3640">
      <w:pPr>
        <w:ind w:firstLine="1418"/>
        <w:rPr>
          <w:rFonts w:ascii="Times New Roman" w:hAnsi="Times New Roman" w:cs="Times New Roman"/>
          <w:sz w:val="24"/>
          <w:szCs w:val="24"/>
        </w:rPr>
      </w:pPr>
      <w:proofErr w:type="gramStart"/>
      <w:r w:rsidRPr="000C3640">
        <w:rPr>
          <w:rFonts w:ascii="Times New Roman" w:hAnsi="Times New Roman" w:cs="Times New Roman"/>
          <w:sz w:val="24"/>
          <w:szCs w:val="24"/>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0C3640">
        <w:rPr>
          <w:rFonts w:ascii="Times New Roman" w:hAnsi="Times New Roman" w:cs="Times New Roman"/>
          <w:sz w:val="24"/>
          <w:szCs w:val="24"/>
        </w:rPr>
        <w:t xml:space="preserve"> заключение договора;</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lastRenderedPageBreak/>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в) при исполнении договора допускается замена товара исключительно на товар российского происхождения, если указанный договор предусматривает поставку товара российского происхождения.</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5. При осуществлении закупки работы, услуги:</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1) если Правительством Российской Федерации установлен предусмотренный подпунктом "а" пункта 1 части 2 настоящей статьи запрет закупки работы, услуги, соответственно выполняемой, оказываемой иностранным лицом, не допускаются:</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а) заключение договора на выполнение такой работы, оказание такой услуги с подрядчиком (исполнителем), являющимся иностранным лицом;</w:t>
      </w:r>
    </w:p>
    <w:p w:rsidR="000C3640" w:rsidRPr="000C3640" w:rsidRDefault="000C3640" w:rsidP="000C3640">
      <w:pPr>
        <w:ind w:firstLine="1418"/>
        <w:rPr>
          <w:rFonts w:ascii="Times New Roman" w:hAnsi="Times New Roman" w:cs="Times New Roman"/>
          <w:sz w:val="24"/>
          <w:szCs w:val="24"/>
        </w:rPr>
      </w:pPr>
      <w:proofErr w:type="gramStart"/>
      <w:r w:rsidRPr="000C3640">
        <w:rPr>
          <w:rFonts w:ascii="Times New Roman" w:hAnsi="Times New Roman" w:cs="Times New Roman"/>
          <w:sz w:val="24"/>
          <w:szCs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 xml:space="preserve">2) если Правительством Российской Федерации установлено предусмотренное подпунктом "б" пункта 1 части 2 настоящей статьи ограничение закупки </w:t>
      </w:r>
      <w:proofErr w:type="gramStart"/>
      <w:r w:rsidRPr="000C3640">
        <w:rPr>
          <w:rFonts w:ascii="Times New Roman" w:hAnsi="Times New Roman" w:cs="Times New Roman"/>
          <w:sz w:val="24"/>
          <w:szCs w:val="24"/>
        </w:rPr>
        <w:t>таких</w:t>
      </w:r>
      <w:proofErr w:type="gramEnd"/>
      <w:r w:rsidRPr="000C3640">
        <w:rPr>
          <w:rFonts w:ascii="Times New Roman" w:hAnsi="Times New Roman" w:cs="Times New Roman"/>
          <w:sz w:val="24"/>
          <w:szCs w:val="24"/>
        </w:rPr>
        <w:t xml:space="preserve"> работы, услуги, соответственно выполняемой, оказываемой иностранным лицом, не допускаются:</w:t>
      </w:r>
    </w:p>
    <w:p w:rsidR="000C3640" w:rsidRPr="000C3640" w:rsidRDefault="000C3640" w:rsidP="000C3640">
      <w:pPr>
        <w:ind w:firstLine="1418"/>
        <w:rPr>
          <w:rFonts w:ascii="Times New Roman" w:hAnsi="Times New Roman" w:cs="Times New Roman"/>
          <w:sz w:val="24"/>
          <w:szCs w:val="24"/>
        </w:rPr>
      </w:pPr>
      <w:proofErr w:type="gramStart"/>
      <w:r w:rsidRPr="000C3640">
        <w:rPr>
          <w:rFonts w:ascii="Times New Roman" w:hAnsi="Times New Roman" w:cs="Times New Roman"/>
          <w:sz w:val="24"/>
          <w:szCs w:val="24"/>
        </w:rPr>
        <w:t>а) заключение договора с участником закупки, являющимся иностранным лицом, если российским лицом подана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0C3640" w:rsidRPr="000C3640" w:rsidRDefault="000C3640" w:rsidP="000C3640">
      <w:pPr>
        <w:ind w:firstLine="1418"/>
        <w:rPr>
          <w:rFonts w:ascii="Times New Roman" w:hAnsi="Times New Roman" w:cs="Times New Roman"/>
          <w:sz w:val="24"/>
          <w:szCs w:val="24"/>
        </w:rPr>
      </w:pPr>
      <w:proofErr w:type="gramStart"/>
      <w:r w:rsidRPr="000C3640">
        <w:rPr>
          <w:rFonts w:ascii="Times New Roman" w:hAnsi="Times New Roman" w:cs="Times New Roman"/>
          <w:sz w:val="24"/>
          <w:szCs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такой договор заключен с российским лицом;</w:t>
      </w:r>
      <w:proofErr w:type="gramEnd"/>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 xml:space="preserve">3) если Правительством Российской Федерации установлено предусмотренное подпунктом "в" пункта 1 части 2 настоящей статьи преимущество в отношении </w:t>
      </w:r>
      <w:proofErr w:type="gramStart"/>
      <w:r w:rsidRPr="000C3640">
        <w:rPr>
          <w:rFonts w:ascii="Times New Roman" w:hAnsi="Times New Roman" w:cs="Times New Roman"/>
          <w:sz w:val="24"/>
          <w:szCs w:val="24"/>
        </w:rPr>
        <w:t>таких</w:t>
      </w:r>
      <w:proofErr w:type="gramEnd"/>
      <w:r w:rsidRPr="000C3640">
        <w:rPr>
          <w:rFonts w:ascii="Times New Roman" w:hAnsi="Times New Roman" w:cs="Times New Roman"/>
          <w:sz w:val="24"/>
          <w:szCs w:val="24"/>
        </w:rPr>
        <w:t xml:space="preserve"> работы, услуги, соответственно выполняемой, оказываемой российским лицом:</w:t>
      </w:r>
    </w:p>
    <w:p w:rsidR="000C3640" w:rsidRPr="000C3640" w:rsidRDefault="000C3640" w:rsidP="000C3640">
      <w:pPr>
        <w:ind w:firstLine="1418"/>
        <w:rPr>
          <w:rFonts w:ascii="Times New Roman" w:hAnsi="Times New Roman" w:cs="Times New Roman"/>
          <w:sz w:val="24"/>
          <w:szCs w:val="24"/>
        </w:rPr>
      </w:pPr>
      <w:proofErr w:type="gramStart"/>
      <w:r w:rsidRPr="000C3640">
        <w:rPr>
          <w:rFonts w:ascii="Times New Roman" w:hAnsi="Times New Roman" w:cs="Times New Roman"/>
          <w:sz w:val="24"/>
          <w:szCs w:val="24"/>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w:t>
      </w:r>
      <w:r w:rsidRPr="000C3640">
        <w:rPr>
          <w:rFonts w:ascii="Times New Roman" w:hAnsi="Times New Roman" w:cs="Times New Roman"/>
          <w:sz w:val="24"/>
          <w:szCs w:val="24"/>
        </w:rPr>
        <w:lastRenderedPageBreak/>
        <w:t>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0C3640">
        <w:rPr>
          <w:rFonts w:ascii="Times New Roman" w:hAnsi="Times New Roman" w:cs="Times New Roman"/>
          <w:sz w:val="24"/>
          <w:szCs w:val="24"/>
        </w:rPr>
        <w:t xml:space="preserve">, </w:t>
      </w:r>
      <w:proofErr w:type="gramStart"/>
      <w:r w:rsidRPr="000C3640">
        <w:rPr>
          <w:rFonts w:ascii="Times New Roman" w:hAnsi="Times New Roman" w:cs="Times New Roman"/>
          <w:sz w:val="24"/>
          <w:szCs w:val="24"/>
        </w:rPr>
        <w:t>подлежащей</w:t>
      </w:r>
      <w:proofErr w:type="gramEnd"/>
      <w:r w:rsidRPr="000C3640">
        <w:rPr>
          <w:rFonts w:ascii="Times New Roman" w:hAnsi="Times New Roman" w:cs="Times New Roman"/>
          <w:sz w:val="24"/>
          <w:szCs w:val="24"/>
        </w:rPr>
        <w:t xml:space="preserve"> внесению за заключение с ним договора;</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б) в случае заключения договора с участником закупки, указанным в подпункте "а" настоящего пункта, указанный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указанный договор заключен с российским лицом.</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 xml:space="preserve">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w:t>
      </w:r>
      <w:proofErr w:type="gramStart"/>
      <w:r w:rsidRPr="000C3640">
        <w:rPr>
          <w:rFonts w:ascii="Times New Roman" w:hAnsi="Times New Roman" w:cs="Times New Roman"/>
          <w:sz w:val="24"/>
          <w:szCs w:val="24"/>
        </w:rPr>
        <w:t>обработки</w:t>
      </w:r>
      <w:proofErr w:type="gramEnd"/>
      <w:r w:rsidRPr="000C3640">
        <w:rPr>
          <w:rFonts w:ascii="Times New Roman" w:hAnsi="Times New Roman" w:cs="Times New Roman"/>
          <w:sz w:val="24"/>
          <w:szCs w:val="24"/>
        </w:rPr>
        <w:t xml:space="preserve">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w:t>
      </w:r>
      <w:proofErr w:type="gramStart"/>
      <w:r w:rsidRPr="000C3640">
        <w:rPr>
          <w:rFonts w:ascii="Times New Roman" w:hAnsi="Times New Roman" w:cs="Times New Roman"/>
          <w:sz w:val="24"/>
          <w:szCs w:val="24"/>
        </w:rPr>
        <w:t>которых</w:t>
      </w:r>
      <w:proofErr w:type="gramEnd"/>
      <w:r w:rsidRPr="000C3640">
        <w:rPr>
          <w:rFonts w:ascii="Times New Roman" w:hAnsi="Times New Roman" w:cs="Times New Roman"/>
          <w:sz w:val="24"/>
          <w:szCs w:val="24"/>
        </w:rPr>
        <w:t xml:space="preserve"> не подлежит в соответствии с настоящим Федеральным законом размещению в единой информационной системе. </w:t>
      </w:r>
      <w:proofErr w:type="gramStart"/>
      <w:r w:rsidRPr="000C3640">
        <w:rPr>
          <w:rFonts w:ascii="Times New Roman" w:hAnsi="Times New Roman" w:cs="Times New Roman"/>
          <w:sz w:val="24"/>
          <w:szCs w:val="24"/>
        </w:rPr>
        <w:t>В случаях, установленных в соответствии с частью 8 настоящей статьи,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настоящей статьи федеральный орган исполнительной власти.</w:t>
      </w:r>
      <w:proofErr w:type="gramEnd"/>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 xml:space="preserve">8. </w:t>
      </w:r>
      <w:proofErr w:type="gramStart"/>
      <w:r w:rsidRPr="000C3640">
        <w:rPr>
          <w:rFonts w:ascii="Times New Roman" w:hAnsi="Times New Roman" w:cs="Times New Roman"/>
          <w:sz w:val="24"/>
          <w:szCs w:val="24"/>
        </w:rPr>
        <w:t>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части 7 настоящей статьи, доступа к</w:t>
      </w:r>
      <w:proofErr w:type="gramEnd"/>
      <w:r w:rsidRPr="000C3640">
        <w:rPr>
          <w:rFonts w:ascii="Times New Roman" w:hAnsi="Times New Roman" w:cs="Times New Roman"/>
          <w:sz w:val="24"/>
          <w:szCs w:val="24"/>
        </w:rPr>
        <w:t xml:space="preserve"> информации, содержащейся в таких отчетах, размещенных в единой информационной системе, порядок рассмотрения таких отчетов и оценки </w:t>
      </w:r>
      <w:r w:rsidRPr="000C3640">
        <w:rPr>
          <w:rFonts w:ascii="Times New Roman" w:hAnsi="Times New Roman" w:cs="Times New Roman"/>
          <w:sz w:val="24"/>
          <w:szCs w:val="24"/>
        </w:rPr>
        <w:lastRenderedPageBreak/>
        <w:t xml:space="preserve">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w:t>
      </w:r>
      <w:proofErr w:type="gramStart"/>
      <w:r w:rsidRPr="000C3640">
        <w:rPr>
          <w:rFonts w:ascii="Times New Roman" w:hAnsi="Times New Roman" w:cs="Times New Roman"/>
          <w:sz w:val="24"/>
          <w:szCs w:val="24"/>
        </w:rPr>
        <w:t>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части 7 настоящей статьи федеральный орган исполнительной власти.";</w:t>
      </w:r>
      <w:proofErr w:type="gramEnd"/>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3) в пункте 12 части 19.1 статьи 3.4 слова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заменить словами "информация и документы, определенные в соответствии с пунктом 2 части 2 статьи 3.1-4";</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4) в статье 4:</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а) в части 2 слова "единой информационной системы в информационно-телекоммуникационной сети "Интернет" (далее - официальный сайт)" исключить;</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б) часть 9 дополнить пунктом 8.3 следующего содержания:</w:t>
      </w:r>
    </w:p>
    <w:p w:rsidR="000C3640" w:rsidRPr="000C3640" w:rsidRDefault="000C3640" w:rsidP="000C3640">
      <w:pPr>
        <w:ind w:firstLine="1418"/>
        <w:rPr>
          <w:rFonts w:ascii="Times New Roman" w:hAnsi="Times New Roman" w:cs="Times New Roman"/>
          <w:sz w:val="24"/>
          <w:szCs w:val="24"/>
        </w:rPr>
      </w:pPr>
      <w:proofErr w:type="gramStart"/>
      <w:r w:rsidRPr="000C3640">
        <w:rPr>
          <w:rFonts w:ascii="Times New Roman" w:hAnsi="Times New Roman" w:cs="Times New Roman"/>
          <w:sz w:val="24"/>
          <w:szCs w:val="24"/>
        </w:rPr>
        <w:t>"8.3)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w:t>
      </w:r>
      <w:proofErr w:type="gramEnd"/>
      <w:r w:rsidRPr="000C3640">
        <w:rPr>
          <w:rFonts w:ascii="Times New Roman" w:hAnsi="Times New Roman" w:cs="Times New Roman"/>
          <w:sz w:val="24"/>
          <w:szCs w:val="24"/>
        </w:rPr>
        <w:t xml:space="preserve">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 </w:t>
      </w:r>
      <w:proofErr w:type="gramStart"/>
      <w:r w:rsidRPr="000C3640">
        <w:rPr>
          <w:rFonts w:ascii="Times New Roman" w:hAnsi="Times New Roman" w:cs="Times New Roman"/>
          <w:sz w:val="24"/>
          <w:szCs w:val="24"/>
        </w:rPr>
        <w:t>являющихся</w:t>
      </w:r>
      <w:proofErr w:type="gramEnd"/>
      <w:r w:rsidRPr="000C3640">
        <w:rPr>
          <w:rFonts w:ascii="Times New Roman" w:hAnsi="Times New Roman" w:cs="Times New Roman"/>
          <w:sz w:val="24"/>
          <w:szCs w:val="24"/>
        </w:rPr>
        <w:t xml:space="preserve"> предметом закупки;".</w:t>
      </w:r>
    </w:p>
    <w:p w:rsidR="000C3640" w:rsidRPr="000C3640" w:rsidRDefault="000C3640" w:rsidP="000C3640">
      <w:pPr>
        <w:ind w:firstLine="1418"/>
        <w:rPr>
          <w:rFonts w:ascii="Times New Roman" w:hAnsi="Times New Roman" w:cs="Times New Roman"/>
          <w:sz w:val="24"/>
          <w:szCs w:val="24"/>
        </w:rPr>
      </w:pP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Статья 2</w:t>
      </w:r>
    </w:p>
    <w:p w:rsidR="000C3640" w:rsidRPr="000C3640" w:rsidRDefault="000C3640" w:rsidP="000C3640">
      <w:pPr>
        <w:ind w:firstLine="1418"/>
        <w:rPr>
          <w:rFonts w:ascii="Times New Roman" w:hAnsi="Times New Roman" w:cs="Times New Roman"/>
          <w:sz w:val="24"/>
          <w:szCs w:val="24"/>
        </w:rPr>
      </w:pPr>
      <w:proofErr w:type="gramStart"/>
      <w:r w:rsidRPr="000C3640">
        <w:rPr>
          <w:rFonts w:ascii="Times New Roman" w:hAnsi="Times New Roman" w:cs="Times New Roman"/>
          <w:sz w:val="24"/>
          <w:szCs w:val="24"/>
        </w:rPr>
        <w:t xml:space="preserve">Внести в Федеральный закон от 5 апреля 2013 года </w:t>
      </w:r>
      <w:r>
        <w:rPr>
          <w:rFonts w:ascii="Times New Roman" w:hAnsi="Times New Roman" w:cs="Times New Roman"/>
          <w:sz w:val="24"/>
          <w:szCs w:val="24"/>
        </w:rPr>
        <w:t>№</w:t>
      </w:r>
      <w:r w:rsidRPr="000C3640">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w:t>
      </w:r>
      <w:r>
        <w:rPr>
          <w:rFonts w:ascii="Times New Roman" w:hAnsi="Times New Roman" w:cs="Times New Roman"/>
          <w:sz w:val="24"/>
          <w:szCs w:val="24"/>
        </w:rPr>
        <w:t>№</w:t>
      </w:r>
      <w:r w:rsidRPr="000C3640">
        <w:rPr>
          <w:rFonts w:ascii="Times New Roman" w:hAnsi="Times New Roman" w:cs="Times New Roman"/>
          <w:sz w:val="24"/>
          <w:szCs w:val="24"/>
        </w:rPr>
        <w:t xml:space="preserve"> 14, ст. 1652; </w:t>
      </w:r>
      <w:r>
        <w:rPr>
          <w:rFonts w:ascii="Times New Roman" w:hAnsi="Times New Roman" w:cs="Times New Roman"/>
          <w:sz w:val="24"/>
          <w:szCs w:val="24"/>
        </w:rPr>
        <w:t>№</w:t>
      </w:r>
      <w:r w:rsidRPr="000C3640">
        <w:rPr>
          <w:rFonts w:ascii="Times New Roman" w:hAnsi="Times New Roman" w:cs="Times New Roman"/>
          <w:sz w:val="24"/>
          <w:szCs w:val="24"/>
        </w:rPr>
        <w:t xml:space="preserve"> 52, ст. 6961; 2014, </w:t>
      </w:r>
      <w:r>
        <w:rPr>
          <w:rFonts w:ascii="Times New Roman" w:hAnsi="Times New Roman" w:cs="Times New Roman"/>
          <w:sz w:val="24"/>
          <w:szCs w:val="24"/>
        </w:rPr>
        <w:t>№</w:t>
      </w:r>
      <w:r w:rsidRPr="000C3640">
        <w:rPr>
          <w:rFonts w:ascii="Times New Roman" w:hAnsi="Times New Roman" w:cs="Times New Roman"/>
          <w:sz w:val="24"/>
          <w:szCs w:val="24"/>
        </w:rPr>
        <w:t xml:space="preserve"> 23, ст. 2925; </w:t>
      </w:r>
      <w:r>
        <w:rPr>
          <w:rFonts w:ascii="Times New Roman" w:hAnsi="Times New Roman" w:cs="Times New Roman"/>
          <w:sz w:val="24"/>
          <w:szCs w:val="24"/>
        </w:rPr>
        <w:t>№</w:t>
      </w:r>
      <w:r w:rsidRPr="000C3640">
        <w:rPr>
          <w:rFonts w:ascii="Times New Roman" w:hAnsi="Times New Roman" w:cs="Times New Roman"/>
          <w:sz w:val="24"/>
          <w:szCs w:val="24"/>
        </w:rPr>
        <w:t xml:space="preserve"> 30, ст. 4225; </w:t>
      </w:r>
      <w:r>
        <w:rPr>
          <w:rFonts w:ascii="Times New Roman" w:hAnsi="Times New Roman" w:cs="Times New Roman"/>
          <w:sz w:val="24"/>
          <w:szCs w:val="24"/>
        </w:rPr>
        <w:t>№</w:t>
      </w:r>
      <w:r w:rsidRPr="000C3640">
        <w:rPr>
          <w:rFonts w:ascii="Times New Roman" w:hAnsi="Times New Roman" w:cs="Times New Roman"/>
          <w:sz w:val="24"/>
          <w:szCs w:val="24"/>
        </w:rPr>
        <w:t xml:space="preserve"> 48, ст. 6637; </w:t>
      </w:r>
      <w:r>
        <w:rPr>
          <w:rFonts w:ascii="Times New Roman" w:hAnsi="Times New Roman" w:cs="Times New Roman"/>
          <w:sz w:val="24"/>
          <w:szCs w:val="24"/>
        </w:rPr>
        <w:t>№</w:t>
      </w:r>
      <w:r w:rsidRPr="000C3640">
        <w:rPr>
          <w:rFonts w:ascii="Times New Roman" w:hAnsi="Times New Roman" w:cs="Times New Roman"/>
          <w:sz w:val="24"/>
          <w:szCs w:val="24"/>
        </w:rPr>
        <w:t xml:space="preserve"> 49, ст. 6925; 2015, </w:t>
      </w:r>
      <w:r>
        <w:rPr>
          <w:rFonts w:ascii="Times New Roman" w:hAnsi="Times New Roman" w:cs="Times New Roman"/>
          <w:sz w:val="24"/>
          <w:szCs w:val="24"/>
        </w:rPr>
        <w:t>№</w:t>
      </w:r>
      <w:r w:rsidRPr="000C3640">
        <w:rPr>
          <w:rFonts w:ascii="Times New Roman" w:hAnsi="Times New Roman" w:cs="Times New Roman"/>
          <w:sz w:val="24"/>
          <w:szCs w:val="24"/>
        </w:rPr>
        <w:t xml:space="preserve"> 1, ст. 11, 51, 72;</w:t>
      </w:r>
      <w:proofErr w:type="gramEnd"/>
      <w:r w:rsidRPr="000C3640">
        <w:rPr>
          <w:rFonts w:ascii="Times New Roman" w:hAnsi="Times New Roman" w:cs="Times New Roman"/>
          <w:sz w:val="24"/>
          <w:szCs w:val="24"/>
        </w:rPr>
        <w:t xml:space="preserve"> </w:t>
      </w:r>
      <w:r>
        <w:rPr>
          <w:rFonts w:ascii="Times New Roman" w:hAnsi="Times New Roman" w:cs="Times New Roman"/>
          <w:sz w:val="24"/>
          <w:szCs w:val="24"/>
        </w:rPr>
        <w:t>№</w:t>
      </w:r>
      <w:r w:rsidRPr="000C3640">
        <w:rPr>
          <w:rFonts w:ascii="Times New Roman" w:hAnsi="Times New Roman" w:cs="Times New Roman"/>
          <w:sz w:val="24"/>
          <w:szCs w:val="24"/>
        </w:rPr>
        <w:t xml:space="preserve"> </w:t>
      </w:r>
      <w:proofErr w:type="gramStart"/>
      <w:r w:rsidRPr="000C3640">
        <w:rPr>
          <w:rFonts w:ascii="Times New Roman" w:hAnsi="Times New Roman" w:cs="Times New Roman"/>
          <w:sz w:val="24"/>
          <w:szCs w:val="24"/>
        </w:rPr>
        <w:t xml:space="preserve">10, ст. 1393, 1418; </w:t>
      </w:r>
      <w:r>
        <w:rPr>
          <w:rFonts w:ascii="Times New Roman" w:hAnsi="Times New Roman" w:cs="Times New Roman"/>
          <w:sz w:val="24"/>
          <w:szCs w:val="24"/>
        </w:rPr>
        <w:t>№</w:t>
      </w:r>
      <w:r w:rsidRPr="000C3640">
        <w:rPr>
          <w:rFonts w:ascii="Times New Roman" w:hAnsi="Times New Roman" w:cs="Times New Roman"/>
          <w:sz w:val="24"/>
          <w:szCs w:val="24"/>
        </w:rPr>
        <w:t xml:space="preserve"> 27, ст. 3979, 4001; </w:t>
      </w:r>
      <w:r>
        <w:rPr>
          <w:rFonts w:ascii="Times New Roman" w:hAnsi="Times New Roman" w:cs="Times New Roman"/>
          <w:sz w:val="24"/>
          <w:szCs w:val="24"/>
        </w:rPr>
        <w:t>№</w:t>
      </w:r>
      <w:r w:rsidRPr="000C3640">
        <w:rPr>
          <w:rFonts w:ascii="Times New Roman" w:hAnsi="Times New Roman" w:cs="Times New Roman"/>
          <w:sz w:val="24"/>
          <w:szCs w:val="24"/>
        </w:rPr>
        <w:t xml:space="preserve"> 29, ст. 4342, 4346, 4353; 2016, </w:t>
      </w:r>
      <w:r>
        <w:rPr>
          <w:rFonts w:ascii="Times New Roman" w:hAnsi="Times New Roman" w:cs="Times New Roman"/>
          <w:sz w:val="24"/>
          <w:szCs w:val="24"/>
        </w:rPr>
        <w:t>№</w:t>
      </w:r>
      <w:r w:rsidRPr="000C3640">
        <w:rPr>
          <w:rFonts w:ascii="Times New Roman" w:hAnsi="Times New Roman" w:cs="Times New Roman"/>
          <w:sz w:val="24"/>
          <w:szCs w:val="24"/>
        </w:rPr>
        <w:t xml:space="preserve"> 1, ст. 10, 89; </w:t>
      </w:r>
      <w:r>
        <w:rPr>
          <w:rFonts w:ascii="Times New Roman" w:hAnsi="Times New Roman" w:cs="Times New Roman"/>
          <w:sz w:val="24"/>
          <w:szCs w:val="24"/>
        </w:rPr>
        <w:t>№</w:t>
      </w:r>
      <w:r w:rsidRPr="000C3640">
        <w:rPr>
          <w:rFonts w:ascii="Times New Roman" w:hAnsi="Times New Roman" w:cs="Times New Roman"/>
          <w:sz w:val="24"/>
          <w:szCs w:val="24"/>
        </w:rPr>
        <w:t xml:space="preserve"> 11, ст. 1493; </w:t>
      </w:r>
      <w:r>
        <w:rPr>
          <w:rFonts w:ascii="Times New Roman" w:hAnsi="Times New Roman" w:cs="Times New Roman"/>
          <w:sz w:val="24"/>
          <w:szCs w:val="24"/>
        </w:rPr>
        <w:t>№</w:t>
      </w:r>
      <w:r w:rsidRPr="000C3640">
        <w:rPr>
          <w:rFonts w:ascii="Times New Roman" w:hAnsi="Times New Roman" w:cs="Times New Roman"/>
          <w:sz w:val="24"/>
          <w:szCs w:val="24"/>
        </w:rPr>
        <w:t xml:space="preserve"> 15, ст. 2066; </w:t>
      </w:r>
      <w:r>
        <w:rPr>
          <w:rFonts w:ascii="Times New Roman" w:hAnsi="Times New Roman" w:cs="Times New Roman"/>
          <w:sz w:val="24"/>
          <w:szCs w:val="24"/>
        </w:rPr>
        <w:t>№</w:t>
      </w:r>
      <w:r w:rsidRPr="000C3640">
        <w:rPr>
          <w:rFonts w:ascii="Times New Roman" w:hAnsi="Times New Roman" w:cs="Times New Roman"/>
          <w:sz w:val="24"/>
          <w:szCs w:val="24"/>
        </w:rPr>
        <w:t xml:space="preserve"> 23, ст. 3291; </w:t>
      </w:r>
      <w:r>
        <w:rPr>
          <w:rFonts w:ascii="Times New Roman" w:hAnsi="Times New Roman" w:cs="Times New Roman"/>
          <w:sz w:val="24"/>
          <w:szCs w:val="24"/>
        </w:rPr>
        <w:t>№</w:t>
      </w:r>
      <w:r w:rsidRPr="000C3640">
        <w:rPr>
          <w:rFonts w:ascii="Times New Roman" w:hAnsi="Times New Roman" w:cs="Times New Roman"/>
          <w:sz w:val="24"/>
          <w:szCs w:val="24"/>
        </w:rPr>
        <w:t xml:space="preserve"> 26, ст. 3872, 3890; </w:t>
      </w:r>
      <w:r>
        <w:rPr>
          <w:rFonts w:ascii="Times New Roman" w:hAnsi="Times New Roman" w:cs="Times New Roman"/>
          <w:sz w:val="24"/>
          <w:szCs w:val="24"/>
        </w:rPr>
        <w:t>№</w:t>
      </w:r>
      <w:r w:rsidRPr="000C3640">
        <w:rPr>
          <w:rFonts w:ascii="Times New Roman" w:hAnsi="Times New Roman" w:cs="Times New Roman"/>
          <w:sz w:val="24"/>
          <w:szCs w:val="24"/>
        </w:rPr>
        <w:t xml:space="preserve"> 27, ст. 4199, 4253, 4254, 4298; 2017, </w:t>
      </w:r>
      <w:r>
        <w:rPr>
          <w:rFonts w:ascii="Times New Roman" w:hAnsi="Times New Roman" w:cs="Times New Roman"/>
          <w:sz w:val="24"/>
          <w:szCs w:val="24"/>
        </w:rPr>
        <w:t>№</w:t>
      </w:r>
      <w:r w:rsidRPr="000C3640">
        <w:rPr>
          <w:rFonts w:ascii="Times New Roman" w:hAnsi="Times New Roman" w:cs="Times New Roman"/>
          <w:sz w:val="24"/>
          <w:szCs w:val="24"/>
        </w:rPr>
        <w:t xml:space="preserve"> 1, ст. 15, 30, 41; </w:t>
      </w:r>
      <w:r>
        <w:rPr>
          <w:rFonts w:ascii="Times New Roman" w:hAnsi="Times New Roman" w:cs="Times New Roman"/>
          <w:sz w:val="24"/>
          <w:szCs w:val="24"/>
        </w:rPr>
        <w:t>№</w:t>
      </w:r>
      <w:r w:rsidRPr="000C3640">
        <w:rPr>
          <w:rFonts w:ascii="Times New Roman" w:hAnsi="Times New Roman" w:cs="Times New Roman"/>
          <w:sz w:val="24"/>
          <w:szCs w:val="24"/>
        </w:rPr>
        <w:t xml:space="preserve"> 9, ст. 1277; </w:t>
      </w:r>
      <w:r>
        <w:rPr>
          <w:rFonts w:ascii="Times New Roman" w:hAnsi="Times New Roman" w:cs="Times New Roman"/>
          <w:sz w:val="24"/>
          <w:szCs w:val="24"/>
        </w:rPr>
        <w:t>№</w:t>
      </w:r>
      <w:r w:rsidRPr="000C3640">
        <w:rPr>
          <w:rFonts w:ascii="Times New Roman" w:hAnsi="Times New Roman" w:cs="Times New Roman"/>
          <w:sz w:val="24"/>
          <w:szCs w:val="24"/>
        </w:rPr>
        <w:t xml:space="preserve"> 14, ст. 2004; </w:t>
      </w:r>
      <w:r>
        <w:rPr>
          <w:rFonts w:ascii="Times New Roman" w:hAnsi="Times New Roman" w:cs="Times New Roman"/>
          <w:sz w:val="24"/>
          <w:szCs w:val="24"/>
        </w:rPr>
        <w:t>№</w:t>
      </w:r>
      <w:r w:rsidRPr="000C3640">
        <w:rPr>
          <w:rFonts w:ascii="Times New Roman" w:hAnsi="Times New Roman" w:cs="Times New Roman"/>
          <w:sz w:val="24"/>
          <w:szCs w:val="24"/>
        </w:rPr>
        <w:t xml:space="preserve"> 24, ст. 3475;</w:t>
      </w:r>
      <w:proofErr w:type="gramEnd"/>
      <w:r w:rsidRPr="000C3640">
        <w:rPr>
          <w:rFonts w:ascii="Times New Roman" w:hAnsi="Times New Roman" w:cs="Times New Roman"/>
          <w:sz w:val="24"/>
          <w:szCs w:val="24"/>
        </w:rPr>
        <w:t xml:space="preserve"> </w:t>
      </w:r>
      <w:r>
        <w:rPr>
          <w:rFonts w:ascii="Times New Roman" w:hAnsi="Times New Roman" w:cs="Times New Roman"/>
          <w:sz w:val="24"/>
          <w:szCs w:val="24"/>
        </w:rPr>
        <w:t>№</w:t>
      </w:r>
      <w:r w:rsidRPr="000C3640">
        <w:rPr>
          <w:rFonts w:ascii="Times New Roman" w:hAnsi="Times New Roman" w:cs="Times New Roman"/>
          <w:sz w:val="24"/>
          <w:szCs w:val="24"/>
        </w:rPr>
        <w:t xml:space="preserve"> 31, ст. 4747, 4760, 4780; 2018, </w:t>
      </w:r>
      <w:r>
        <w:rPr>
          <w:rFonts w:ascii="Times New Roman" w:hAnsi="Times New Roman" w:cs="Times New Roman"/>
          <w:sz w:val="24"/>
          <w:szCs w:val="24"/>
        </w:rPr>
        <w:t>№</w:t>
      </w:r>
      <w:r w:rsidRPr="000C3640">
        <w:rPr>
          <w:rFonts w:ascii="Times New Roman" w:hAnsi="Times New Roman" w:cs="Times New Roman"/>
          <w:sz w:val="24"/>
          <w:szCs w:val="24"/>
        </w:rPr>
        <w:t xml:space="preserve"> 1, ст. 59, 87, 88, 90; </w:t>
      </w:r>
      <w:r>
        <w:rPr>
          <w:rFonts w:ascii="Times New Roman" w:hAnsi="Times New Roman" w:cs="Times New Roman"/>
          <w:sz w:val="24"/>
          <w:szCs w:val="24"/>
        </w:rPr>
        <w:t>№</w:t>
      </w:r>
      <w:r w:rsidRPr="000C3640">
        <w:rPr>
          <w:rFonts w:ascii="Times New Roman" w:hAnsi="Times New Roman" w:cs="Times New Roman"/>
          <w:sz w:val="24"/>
          <w:szCs w:val="24"/>
        </w:rPr>
        <w:t xml:space="preserve"> 27, ст. 3957; </w:t>
      </w:r>
      <w:r>
        <w:rPr>
          <w:rFonts w:ascii="Times New Roman" w:hAnsi="Times New Roman" w:cs="Times New Roman"/>
          <w:sz w:val="24"/>
          <w:szCs w:val="24"/>
        </w:rPr>
        <w:t>№</w:t>
      </w:r>
      <w:r w:rsidRPr="000C3640">
        <w:rPr>
          <w:rFonts w:ascii="Times New Roman" w:hAnsi="Times New Roman" w:cs="Times New Roman"/>
          <w:sz w:val="24"/>
          <w:szCs w:val="24"/>
        </w:rPr>
        <w:t xml:space="preserve"> 31, ст. 4861; </w:t>
      </w:r>
      <w:r>
        <w:rPr>
          <w:rFonts w:ascii="Times New Roman" w:hAnsi="Times New Roman" w:cs="Times New Roman"/>
          <w:sz w:val="24"/>
          <w:szCs w:val="24"/>
        </w:rPr>
        <w:t>№</w:t>
      </w:r>
      <w:r w:rsidRPr="000C3640">
        <w:rPr>
          <w:rFonts w:ascii="Times New Roman" w:hAnsi="Times New Roman" w:cs="Times New Roman"/>
          <w:sz w:val="24"/>
          <w:szCs w:val="24"/>
        </w:rPr>
        <w:t xml:space="preserve"> 45, ст. 6848; </w:t>
      </w:r>
      <w:r>
        <w:rPr>
          <w:rFonts w:ascii="Times New Roman" w:hAnsi="Times New Roman" w:cs="Times New Roman"/>
          <w:sz w:val="24"/>
          <w:szCs w:val="24"/>
        </w:rPr>
        <w:t>№</w:t>
      </w:r>
      <w:r w:rsidRPr="000C3640">
        <w:rPr>
          <w:rFonts w:ascii="Times New Roman" w:hAnsi="Times New Roman" w:cs="Times New Roman"/>
          <w:sz w:val="24"/>
          <w:szCs w:val="24"/>
        </w:rPr>
        <w:t xml:space="preserve"> 53, ст. 8428, 8438, 8444; 2019, </w:t>
      </w:r>
      <w:r>
        <w:rPr>
          <w:rFonts w:ascii="Times New Roman" w:hAnsi="Times New Roman" w:cs="Times New Roman"/>
          <w:sz w:val="24"/>
          <w:szCs w:val="24"/>
        </w:rPr>
        <w:t>№</w:t>
      </w:r>
      <w:r w:rsidRPr="000C3640">
        <w:rPr>
          <w:rFonts w:ascii="Times New Roman" w:hAnsi="Times New Roman" w:cs="Times New Roman"/>
          <w:sz w:val="24"/>
          <w:szCs w:val="24"/>
        </w:rPr>
        <w:t xml:space="preserve"> 14, ст. 1463; </w:t>
      </w:r>
      <w:r>
        <w:rPr>
          <w:rFonts w:ascii="Times New Roman" w:hAnsi="Times New Roman" w:cs="Times New Roman"/>
          <w:sz w:val="24"/>
          <w:szCs w:val="24"/>
        </w:rPr>
        <w:t>№</w:t>
      </w:r>
      <w:r w:rsidRPr="000C3640">
        <w:rPr>
          <w:rFonts w:ascii="Times New Roman" w:hAnsi="Times New Roman" w:cs="Times New Roman"/>
          <w:sz w:val="24"/>
          <w:szCs w:val="24"/>
        </w:rPr>
        <w:t xml:space="preserve"> 18, ст. 2194, 2195; </w:t>
      </w:r>
      <w:r>
        <w:rPr>
          <w:rFonts w:ascii="Times New Roman" w:hAnsi="Times New Roman" w:cs="Times New Roman"/>
          <w:sz w:val="24"/>
          <w:szCs w:val="24"/>
        </w:rPr>
        <w:t>№</w:t>
      </w:r>
      <w:r w:rsidRPr="000C3640">
        <w:rPr>
          <w:rFonts w:ascii="Times New Roman" w:hAnsi="Times New Roman" w:cs="Times New Roman"/>
          <w:sz w:val="24"/>
          <w:szCs w:val="24"/>
        </w:rPr>
        <w:t xml:space="preserve"> 26, ст. 3317; </w:t>
      </w:r>
      <w:r>
        <w:rPr>
          <w:rFonts w:ascii="Times New Roman" w:hAnsi="Times New Roman" w:cs="Times New Roman"/>
          <w:sz w:val="24"/>
          <w:szCs w:val="24"/>
        </w:rPr>
        <w:t>№</w:t>
      </w:r>
      <w:r w:rsidRPr="000C3640">
        <w:rPr>
          <w:rFonts w:ascii="Times New Roman" w:hAnsi="Times New Roman" w:cs="Times New Roman"/>
          <w:sz w:val="24"/>
          <w:szCs w:val="24"/>
        </w:rPr>
        <w:t xml:space="preserve"> 52, ст. 7767; 2020, </w:t>
      </w:r>
      <w:r>
        <w:rPr>
          <w:rFonts w:ascii="Times New Roman" w:hAnsi="Times New Roman" w:cs="Times New Roman"/>
          <w:sz w:val="24"/>
          <w:szCs w:val="24"/>
        </w:rPr>
        <w:t>№</w:t>
      </w:r>
      <w:r w:rsidRPr="000C3640">
        <w:rPr>
          <w:rFonts w:ascii="Times New Roman" w:hAnsi="Times New Roman" w:cs="Times New Roman"/>
          <w:sz w:val="24"/>
          <w:szCs w:val="24"/>
        </w:rPr>
        <w:t xml:space="preserve"> 9, ст. 1119; </w:t>
      </w:r>
      <w:r>
        <w:rPr>
          <w:rFonts w:ascii="Times New Roman" w:hAnsi="Times New Roman" w:cs="Times New Roman"/>
          <w:sz w:val="24"/>
          <w:szCs w:val="24"/>
        </w:rPr>
        <w:t>№</w:t>
      </w:r>
      <w:r w:rsidRPr="000C3640">
        <w:rPr>
          <w:rFonts w:ascii="Times New Roman" w:hAnsi="Times New Roman" w:cs="Times New Roman"/>
          <w:sz w:val="24"/>
          <w:szCs w:val="24"/>
        </w:rPr>
        <w:t xml:space="preserve"> 14, ст. 2028; </w:t>
      </w:r>
      <w:r>
        <w:rPr>
          <w:rFonts w:ascii="Times New Roman" w:hAnsi="Times New Roman" w:cs="Times New Roman"/>
          <w:sz w:val="24"/>
          <w:szCs w:val="24"/>
        </w:rPr>
        <w:t>№</w:t>
      </w:r>
      <w:r w:rsidRPr="000C3640">
        <w:rPr>
          <w:rFonts w:ascii="Times New Roman" w:hAnsi="Times New Roman" w:cs="Times New Roman"/>
          <w:sz w:val="24"/>
          <w:szCs w:val="24"/>
        </w:rPr>
        <w:t xml:space="preserve"> 17, ст. 2702; </w:t>
      </w:r>
      <w:r>
        <w:rPr>
          <w:rFonts w:ascii="Times New Roman" w:hAnsi="Times New Roman" w:cs="Times New Roman"/>
          <w:sz w:val="24"/>
          <w:szCs w:val="24"/>
        </w:rPr>
        <w:t>№</w:t>
      </w:r>
      <w:r w:rsidRPr="000C3640">
        <w:rPr>
          <w:rFonts w:ascii="Times New Roman" w:hAnsi="Times New Roman" w:cs="Times New Roman"/>
          <w:sz w:val="24"/>
          <w:szCs w:val="24"/>
        </w:rPr>
        <w:t xml:space="preserve"> </w:t>
      </w:r>
      <w:proofErr w:type="gramStart"/>
      <w:r w:rsidRPr="000C3640">
        <w:rPr>
          <w:rFonts w:ascii="Times New Roman" w:hAnsi="Times New Roman" w:cs="Times New Roman"/>
          <w:sz w:val="24"/>
          <w:szCs w:val="24"/>
        </w:rPr>
        <w:t xml:space="preserve">24, ст. 3754; </w:t>
      </w:r>
      <w:r>
        <w:rPr>
          <w:rFonts w:ascii="Times New Roman" w:hAnsi="Times New Roman" w:cs="Times New Roman"/>
          <w:sz w:val="24"/>
          <w:szCs w:val="24"/>
        </w:rPr>
        <w:t>№</w:t>
      </w:r>
      <w:r w:rsidRPr="000C3640">
        <w:rPr>
          <w:rFonts w:ascii="Times New Roman" w:hAnsi="Times New Roman" w:cs="Times New Roman"/>
          <w:sz w:val="24"/>
          <w:szCs w:val="24"/>
        </w:rPr>
        <w:t xml:space="preserve"> 31, ст. 5008; </w:t>
      </w:r>
      <w:r>
        <w:rPr>
          <w:rFonts w:ascii="Times New Roman" w:hAnsi="Times New Roman" w:cs="Times New Roman"/>
          <w:sz w:val="24"/>
          <w:szCs w:val="24"/>
        </w:rPr>
        <w:t>№</w:t>
      </w:r>
      <w:r w:rsidRPr="000C3640">
        <w:rPr>
          <w:rFonts w:ascii="Times New Roman" w:hAnsi="Times New Roman" w:cs="Times New Roman"/>
          <w:sz w:val="24"/>
          <w:szCs w:val="24"/>
        </w:rPr>
        <w:t xml:space="preserve"> 50, ст. 8074; </w:t>
      </w:r>
      <w:r>
        <w:rPr>
          <w:rFonts w:ascii="Times New Roman" w:hAnsi="Times New Roman" w:cs="Times New Roman"/>
          <w:sz w:val="24"/>
          <w:szCs w:val="24"/>
        </w:rPr>
        <w:t>№</w:t>
      </w:r>
      <w:r w:rsidRPr="000C3640">
        <w:rPr>
          <w:rFonts w:ascii="Times New Roman" w:hAnsi="Times New Roman" w:cs="Times New Roman"/>
          <w:sz w:val="24"/>
          <w:szCs w:val="24"/>
        </w:rPr>
        <w:t xml:space="preserve"> 52, ст. 8582; 2021, </w:t>
      </w:r>
      <w:r>
        <w:rPr>
          <w:rFonts w:ascii="Times New Roman" w:hAnsi="Times New Roman" w:cs="Times New Roman"/>
          <w:sz w:val="24"/>
          <w:szCs w:val="24"/>
        </w:rPr>
        <w:t>№</w:t>
      </w:r>
      <w:r w:rsidRPr="000C3640">
        <w:rPr>
          <w:rFonts w:ascii="Times New Roman" w:hAnsi="Times New Roman" w:cs="Times New Roman"/>
          <w:sz w:val="24"/>
          <w:szCs w:val="24"/>
        </w:rPr>
        <w:t xml:space="preserve"> 1, ст. 33, 78; </w:t>
      </w:r>
      <w:r>
        <w:rPr>
          <w:rFonts w:ascii="Times New Roman" w:hAnsi="Times New Roman" w:cs="Times New Roman"/>
          <w:sz w:val="24"/>
          <w:szCs w:val="24"/>
        </w:rPr>
        <w:lastRenderedPageBreak/>
        <w:t>№</w:t>
      </w:r>
      <w:r w:rsidRPr="000C3640">
        <w:rPr>
          <w:rFonts w:ascii="Times New Roman" w:hAnsi="Times New Roman" w:cs="Times New Roman"/>
          <w:sz w:val="24"/>
          <w:szCs w:val="24"/>
        </w:rPr>
        <w:t xml:space="preserve"> 9, ст. 1467; </w:t>
      </w:r>
      <w:r>
        <w:rPr>
          <w:rFonts w:ascii="Times New Roman" w:hAnsi="Times New Roman" w:cs="Times New Roman"/>
          <w:sz w:val="24"/>
          <w:szCs w:val="24"/>
        </w:rPr>
        <w:t>№</w:t>
      </w:r>
      <w:r w:rsidRPr="000C3640">
        <w:rPr>
          <w:rFonts w:ascii="Times New Roman" w:hAnsi="Times New Roman" w:cs="Times New Roman"/>
          <w:sz w:val="24"/>
          <w:szCs w:val="24"/>
        </w:rPr>
        <w:t xml:space="preserve"> 18, ст. 3061; </w:t>
      </w:r>
      <w:r>
        <w:rPr>
          <w:rFonts w:ascii="Times New Roman" w:hAnsi="Times New Roman" w:cs="Times New Roman"/>
          <w:sz w:val="24"/>
          <w:szCs w:val="24"/>
        </w:rPr>
        <w:t>№</w:t>
      </w:r>
      <w:r w:rsidRPr="000C3640">
        <w:rPr>
          <w:rFonts w:ascii="Times New Roman" w:hAnsi="Times New Roman" w:cs="Times New Roman"/>
          <w:sz w:val="24"/>
          <w:szCs w:val="24"/>
        </w:rPr>
        <w:t xml:space="preserve"> 27, ст. 5105, 5179, 5188; 2022, </w:t>
      </w:r>
      <w:r>
        <w:rPr>
          <w:rFonts w:ascii="Times New Roman" w:hAnsi="Times New Roman" w:cs="Times New Roman"/>
          <w:sz w:val="24"/>
          <w:szCs w:val="24"/>
        </w:rPr>
        <w:t>№</w:t>
      </w:r>
      <w:r w:rsidRPr="000C3640">
        <w:rPr>
          <w:rFonts w:ascii="Times New Roman" w:hAnsi="Times New Roman" w:cs="Times New Roman"/>
          <w:sz w:val="24"/>
          <w:szCs w:val="24"/>
        </w:rPr>
        <w:t xml:space="preserve"> 11, ст. 1596; </w:t>
      </w:r>
      <w:r>
        <w:rPr>
          <w:rFonts w:ascii="Times New Roman" w:hAnsi="Times New Roman" w:cs="Times New Roman"/>
          <w:sz w:val="24"/>
          <w:szCs w:val="24"/>
        </w:rPr>
        <w:t>№</w:t>
      </w:r>
      <w:r w:rsidRPr="000C3640">
        <w:rPr>
          <w:rFonts w:ascii="Times New Roman" w:hAnsi="Times New Roman" w:cs="Times New Roman"/>
          <w:sz w:val="24"/>
          <w:szCs w:val="24"/>
        </w:rPr>
        <w:t xml:space="preserve"> 16, ст. 2606; </w:t>
      </w:r>
      <w:r>
        <w:rPr>
          <w:rFonts w:ascii="Times New Roman" w:hAnsi="Times New Roman" w:cs="Times New Roman"/>
          <w:sz w:val="24"/>
          <w:szCs w:val="24"/>
        </w:rPr>
        <w:t>№</w:t>
      </w:r>
      <w:r w:rsidRPr="000C3640">
        <w:rPr>
          <w:rFonts w:ascii="Times New Roman" w:hAnsi="Times New Roman" w:cs="Times New Roman"/>
          <w:sz w:val="24"/>
          <w:szCs w:val="24"/>
        </w:rPr>
        <w:t xml:space="preserve"> 24, ст. 3920; </w:t>
      </w:r>
      <w:r>
        <w:rPr>
          <w:rFonts w:ascii="Times New Roman" w:hAnsi="Times New Roman" w:cs="Times New Roman"/>
          <w:sz w:val="24"/>
          <w:szCs w:val="24"/>
        </w:rPr>
        <w:t>№</w:t>
      </w:r>
      <w:r w:rsidRPr="000C3640">
        <w:rPr>
          <w:rFonts w:ascii="Times New Roman" w:hAnsi="Times New Roman" w:cs="Times New Roman"/>
          <w:sz w:val="24"/>
          <w:szCs w:val="24"/>
        </w:rPr>
        <w:t xml:space="preserve"> 27, ст. 4632; </w:t>
      </w:r>
      <w:r>
        <w:rPr>
          <w:rFonts w:ascii="Times New Roman" w:hAnsi="Times New Roman" w:cs="Times New Roman"/>
          <w:sz w:val="24"/>
          <w:szCs w:val="24"/>
        </w:rPr>
        <w:t>№</w:t>
      </w:r>
      <w:r w:rsidRPr="000C3640">
        <w:rPr>
          <w:rFonts w:ascii="Times New Roman" w:hAnsi="Times New Roman" w:cs="Times New Roman"/>
          <w:sz w:val="24"/>
          <w:szCs w:val="24"/>
        </w:rPr>
        <w:t xml:space="preserve"> 29, ст. 5239; </w:t>
      </w:r>
      <w:r>
        <w:rPr>
          <w:rFonts w:ascii="Times New Roman" w:hAnsi="Times New Roman" w:cs="Times New Roman"/>
          <w:sz w:val="24"/>
          <w:szCs w:val="24"/>
        </w:rPr>
        <w:t>№</w:t>
      </w:r>
      <w:r w:rsidRPr="000C3640">
        <w:rPr>
          <w:rFonts w:ascii="Times New Roman" w:hAnsi="Times New Roman" w:cs="Times New Roman"/>
          <w:sz w:val="24"/>
          <w:szCs w:val="24"/>
        </w:rPr>
        <w:t xml:space="preserve"> 45, ст. 7665; </w:t>
      </w:r>
      <w:r>
        <w:rPr>
          <w:rFonts w:ascii="Times New Roman" w:hAnsi="Times New Roman" w:cs="Times New Roman"/>
          <w:sz w:val="24"/>
          <w:szCs w:val="24"/>
        </w:rPr>
        <w:t>№</w:t>
      </w:r>
      <w:r w:rsidRPr="000C3640">
        <w:rPr>
          <w:rFonts w:ascii="Times New Roman" w:hAnsi="Times New Roman" w:cs="Times New Roman"/>
          <w:sz w:val="24"/>
          <w:szCs w:val="24"/>
        </w:rPr>
        <w:t xml:space="preserve"> 50, ст. 8792, 8794;</w:t>
      </w:r>
      <w:proofErr w:type="gramEnd"/>
      <w:r w:rsidRPr="000C3640">
        <w:rPr>
          <w:rFonts w:ascii="Times New Roman" w:hAnsi="Times New Roman" w:cs="Times New Roman"/>
          <w:sz w:val="24"/>
          <w:szCs w:val="24"/>
        </w:rPr>
        <w:t xml:space="preserve"> </w:t>
      </w:r>
      <w:proofErr w:type="gramStart"/>
      <w:r w:rsidRPr="000C3640">
        <w:rPr>
          <w:rFonts w:ascii="Times New Roman" w:hAnsi="Times New Roman" w:cs="Times New Roman"/>
          <w:sz w:val="24"/>
          <w:szCs w:val="24"/>
        </w:rPr>
        <w:t xml:space="preserve">2023, </w:t>
      </w:r>
      <w:r>
        <w:rPr>
          <w:rFonts w:ascii="Times New Roman" w:hAnsi="Times New Roman" w:cs="Times New Roman"/>
          <w:sz w:val="24"/>
          <w:szCs w:val="24"/>
        </w:rPr>
        <w:t>№</w:t>
      </w:r>
      <w:r w:rsidRPr="000C3640">
        <w:rPr>
          <w:rFonts w:ascii="Times New Roman" w:hAnsi="Times New Roman" w:cs="Times New Roman"/>
          <w:sz w:val="24"/>
          <w:szCs w:val="24"/>
        </w:rPr>
        <w:t xml:space="preserve"> 1, ст. 16; </w:t>
      </w:r>
      <w:r>
        <w:rPr>
          <w:rFonts w:ascii="Times New Roman" w:hAnsi="Times New Roman" w:cs="Times New Roman"/>
          <w:sz w:val="24"/>
          <w:szCs w:val="24"/>
        </w:rPr>
        <w:t>№</w:t>
      </w:r>
      <w:r w:rsidRPr="000C3640">
        <w:rPr>
          <w:rFonts w:ascii="Times New Roman" w:hAnsi="Times New Roman" w:cs="Times New Roman"/>
          <w:sz w:val="24"/>
          <w:szCs w:val="24"/>
        </w:rPr>
        <w:t xml:space="preserve"> 18, ст. 3231; </w:t>
      </w:r>
      <w:r>
        <w:rPr>
          <w:rFonts w:ascii="Times New Roman" w:hAnsi="Times New Roman" w:cs="Times New Roman"/>
          <w:sz w:val="24"/>
          <w:szCs w:val="24"/>
        </w:rPr>
        <w:t>№</w:t>
      </w:r>
      <w:r w:rsidRPr="000C3640">
        <w:rPr>
          <w:rFonts w:ascii="Times New Roman" w:hAnsi="Times New Roman" w:cs="Times New Roman"/>
          <w:sz w:val="24"/>
          <w:szCs w:val="24"/>
        </w:rPr>
        <w:t xml:space="preserve"> 23, ст. 4004; </w:t>
      </w:r>
      <w:r>
        <w:rPr>
          <w:rFonts w:ascii="Times New Roman" w:hAnsi="Times New Roman" w:cs="Times New Roman"/>
          <w:sz w:val="24"/>
          <w:szCs w:val="24"/>
        </w:rPr>
        <w:t>№</w:t>
      </w:r>
      <w:r w:rsidRPr="000C3640">
        <w:rPr>
          <w:rFonts w:ascii="Times New Roman" w:hAnsi="Times New Roman" w:cs="Times New Roman"/>
          <w:sz w:val="24"/>
          <w:szCs w:val="24"/>
        </w:rPr>
        <w:t xml:space="preserve"> 25, ст. 4417; </w:t>
      </w:r>
      <w:r>
        <w:rPr>
          <w:rFonts w:ascii="Times New Roman" w:hAnsi="Times New Roman" w:cs="Times New Roman"/>
          <w:sz w:val="24"/>
          <w:szCs w:val="24"/>
        </w:rPr>
        <w:t>№</w:t>
      </w:r>
      <w:r w:rsidRPr="000C3640">
        <w:rPr>
          <w:rFonts w:ascii="Times New Roman" w:hAnsi="Times New Roman" w:cs="Times New Roman"/>
          <w:sz w:val="24"/>
          <w:szCs w:val="24"/>
        </w:rPr>
        <w:t xml:space="preserve"> 32, ст. 6176; </w:t>
      </w:r>
      <w:r>
        <w:rPr>
          <w:rFonts w:ascii="Times New Roman" w:hAnsi="Times New Roman" w:cs="Times New Roman"/>
          <w:sz w:val="24"/>
          <w:szCs w:val="24"/>
        </w:rPr>
        <w:t>№</w:t>
      </w:r>
      <w:r w:rsidRPr="000C3640">
        <w:rPr>
          <w:rFonts w:ascii="Times New Roman" w:hAnsi="Times New Roman" w:cs="Times New Roman"/>
          <w:sz w:val="24"/>
          <w:szCs w:val="24"/>
        </w:rPr>
        <w:t xml:space="preserve"> 45, ст. 7981; </w:t>
      </w:r>
      <w:r>
        <w:rPr>
          <w:rFonts w:ascii="Times New Roman" w:hAnsi="Times New Roman" w:cs="Times New Roman"/>
          <w:sz w:val="24"/>
          <w:szCs w:val="24"/>
        </w:rPr>
        <w:t>№</w:t>
      </w:r>
      <w:r w:rsidRPr="000C3640">
        <w:rPr>
          <w:rFonts w:ascii="Times New Roman" w:hAnsi="Times New Roman" w:cs="Times New Roman"/>
          <w:sz w:val="24"/>
          <w:szCs w:val="24"/>
        </w:rPr>
        <w:t xml:space="preserve"> 47, ст. 8308; 2024, </w:t>
      </w:r>
      <w:r>
        <w:rPr>
          <w:rFonts w:ascii="Times New Roman" w:hAnsi="Times New Roman" w:cs="Times New Roman"/>
          <w:sz w:val="24"/>
          <w:szCs w:val="24"/>
        </w:rPr>
        <w:t>№</w:t>
      </w:r>
      <w:r w:rsidRPr="000C3640">
        <w:rPr>
          <w:rFonts w:ascii="Times New Roman" w:hAnsi="Times New Roman" w:cs="Times New Roman"/>
          <w:sz w:val="24"/>
          <w:szCs w:val="24"/>
        </w:rPr>
        <w:t xml:space="preserve"> 1, ст. 5; </w:t>
      </w:r>
      <w:r>
        <w:rPr>
          <w:rFonts w:ascii="Times New Roman" w:hAnsi="Times New Roman" w:cs="Times New Roman"/>
          <w:sz w:val="24"/>
          <w:szCs w:val="24"/>
        </w:rPr>
        <w:t>№</w:t>
      </w:r>
      <w:r w:rsidRPr="000C3640">
        <w:rPr>
          <w:rFonts w:ascii="Times New Roman" w:hAnsi="Times New Roman" w:cs="Times New Roman"/>
          <w:sz w:val="24"/>
          <w:szCs w:val="24"/>
        </w:rPr>
        <w:t xml:space="preserve"> 8, ст. 1044; </w:t>
      </w:r>
      <w:r>
        <w:rPr>
          <w:rFonts w:ascii="Times New Roman" w:hAnsi="Times New Roman" w:cs="Times New Roman"/>
          <w:sz w:val="24"/>
          <w:szCs w:val="24"/>
        </w:rPr>
        <w:t>№</w:t>
      </w:r>
      <w:r w:rsidRPr="000C3640">
        <w:rPr>
          <w:rFonts w:ascii="Times New Roman" w:hAnsi="Times New Roman" w:cs="Times New Roman"/>
          <w:sz w:val="24"/>
          <w:szCs w:val="24"/>
        </w:rPr>
        <w:t xml:space="preserve"> 18, ст. 2402; </w:t>
      </w:r>
      <w:r>
        <w:rPr>
          <w:rFonts w:ascii="Times New Roman" w:hAnsi="Times New Roman" w:cs="Times New Roman"/>
          <w:sz w:val="24"/>
          <w:szCs w:val="24"/>
        </w:rPr>
        <w:t>№</w:t>
      </w:r>
      <w:r w:rsidRPr="000C3640">
        <w:rPr>
          <w:rFonts w:ascii="Times New Roman" w:hAnsi="Times New Roman" w:cs="Times New Roman"/>
          <w:sz w:val="24"/>
          <w:szCs w:val="24"/>
        </w:rPr>
        <w:t xml:space="preserve"> 23, ст. 3062) следующие изменения:</w:t>
      </w:r>
      <w:proofErr w:type="gramEnd"/>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Пункт 1 вступает в силу с 19 августа 2024 г.</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1) в части 2 статьи 1:</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а) в пункте 6 слова ", а также при подготовке проведения общероссийского голосования" исключить;</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б) в пункте 7 слова "при подготовке проведения общероссийского голосования</w:t>
      </w:r>
      <w:proofErr w:type="gramStart"/>
      <w:r w:rsidRPr="000C3640">
        <w:rPr>
          <w:rFonts w:ascii="Times New Roman" w:hAnsi="Times New Roman" w:cs="Times New Roman"/>
          <w:sz w:val="24"/>
          <w:szCs w:val="24"/>
        </w:rPr>
        <w:t>,"</w:t>
      </w:r>
      <w:proofErr w:type="gramEnd"/>
      <w:r w:rsidRPr="000C3640">
        <w:rPr>
          <w:rFonts w:ascii="Times New Roman" w:hAnsi="Times New Roman" w:cs="Times New Roman"/>
          <w:sz w:val="24"/>
          <w:szCs w:val="24"/>
        </w:rPr>
        <w:t xml:space="preserve"> исключить;</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в) пункт 8 признать утратившим силу;</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г) в пункте 9 слова ", при подготовке проведения общероссийского голосования" исключить;</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Пункт 2 вступает в силу с 19 августа 2024 г.</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2) в части 5 статьи 2 слово "октября" заменить словом "ноября";</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Пункт 3 вступает в силу с 1 января 2025 г.</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3) пункт 4 части 3 статьи 4 признать утратившим силу;</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Пункт 4 вступает в силу с 1 января 2025 г.</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4) статью 14 изложить в следующей редакции:</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Статья 14. Предоставление национального режима при осуществлении закупок</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 xml:space="preserve">1. </w:t>
      </w:r>
      <w:proofErr w:type="gramStart"/>
      <w:r w:rsidRPr="000C3640">
        <w:rPr>
          <w:rFonts w:ascii="Times New Roman" w:hAnsi="Times New Roman" w:cs="Times New Roman"/>
          <w:sz w:val="24"/>
          <w:szCs w:val="24"/>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0C3640">
        <w:rPr>
          <w:rFonts w:ascii="Times New Roman" w:hAnsi="Times New Roman" w:cs="Times New Roman"/>
          <w:sz w:val="24"/>
          <w:szCs w:val="24"/>
        </w:rPr>
        <w:t xml:space="preserve"> мер, предусмотренных пунктом 1 части 2 настоящей статьи. </w:t>
      </w:r>
      <w:proofErr w:type="gramStart"/>
      <w:r w:rsidRPr="000C3640">
        <w:rPr>
          <w:rFonts w:ascii="Times New Roman" w:hAnsi="Times New Roman" w:cs="Times New Roman"/>
          <w:sz w:val="24"/>
          <w:szCs w:val="24"/>
        </w:rPr>
        <w:t xml:space="preserve">Если иное не предусмотрено мерами, принятыми Правительством Российской Федерации в соответствии с пунктом 1 части 2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w:t>
      </w:r>
      <w:r w:rsidRPr="000C3640">
        <w:rPr>
          <w:rFonts w:ascii="Times New Roman" w:hAnsi="Times New Roman" w:cs="Times New Roman"/>
          <w:sz w:val="24"/>
          <w:szCs w:val="24"/>
        </w:rPr>
        <w:lastRenderedPageBreak/>
        <w:t>предоставляются равные условия с товаром российского происхождения, работой, услугой, соответственно выполняемой</w:t>
      </w:r>
      <w:proofErr w:type="gramEnd"/>
      <w:r w:rsidRPr="000C3640">
        <w:rPr>
          <w:rFonts w:ascii="Times New Roman" w:hAnsi="Times New Roman" w:cs="Times New Roman"/>
          <w:sz w:val="24"/>
          <w:szCs w:val="24"/>
        </w:rPr>
        <w:t xml:space="preserve">, </w:t>
      </w:r>
      <w:proofErr w:type="gramStart"/>
      <w:r w:rsidRPr="000C3640">
        <w:rPr>
          <w:rFonts w:ascii="Times New Roman" w:hAnsi="Times New Roman" w:cs="Times New Roman"/>
          <w:sz w:val="24"/>
          <w:szCs w:val="24"/>
        </w:rPr>
        <w:t>оказываемой</w:t>
      </w:r>
      <w:proofErr w:type="gramEnd"/>
      <w:r w:rsidRPr="000C3640">
        <w:rPr>
          <w:rFonts w:ascii="Times New Roman" w:hAnsi="Times New Roman" w:cs="Times New Roman"/>
          <w:sz w:val="24"/>
          <w:szCs w:val="24"/>
        </w:rPr>
        <w:t xml:space="preserve"> российским лицом.</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2. Правительство Российской Федерации:</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1) вправе с учетом положений части 3 настоящей статьи принимать меры, устанавливающие:</w:t>
      </w:r>
    </w:p>
    <w:p w:rsidR="000C3640" w:rsidRPr="000C3640" w:rsidRDefault="000C3640" w:rsidP="000C3640">
      <w:pPr>
        <w:ind w:firstLine="1418"/>
        <w:rPr>
          <w:rFonts w:ascii="Times New Roman" w:hAnsi="Times New Roman" w:cs="Times New Roman"/>
          <w:sz w:val="24"/>
          <w:szCs w:val="24"/>
        </w:rPr>
      </w:pPr>
      <w:proofErr w:type="gramStart"/>
      <w:r w:rsidRPr="000C3640">
        <w:rPr>
          <w:rFonts w:ascii="Times New Roman" w:hAnsi="Times New Roman" w:cs="Times New Roman"/>
          <w:sz w:val="24"/>
          <w:szCs w:val="24"/>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roofErr w:type="gramEnd"/>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 xml:space="preserve">3. Принятие Правительством Российской Федерации мер, предусмотренных пунктом 1 части 2 настоящей статьи, допускается в случаях, при которых международным договором Российской Федерации предусматривается возможность </w:t>
      </w:r>
      <w:proofErr w:type="spellStart"/>
      <w:r w:rsidRPr="000C3640">
        <w:rPr>
          <w:rFonts w:ascii="Times New Roman" w:hAnsi="Times New Roman" w:cs="Times New Roman"/>
          <w:sz w:val="24"/>
          <w:szCs w:val="24"/>
        </w:rPr>
        <w:t>непредоставления</w:t>
      </w:r>
      <w:proofErr w:type="spellEnd"/>
      <w:r w:rsidRPr="000C3640">
        <w:rPr>
          <w:rFonts w:ascii="Times New Roman" w:hAnsi="Times New Roman" w:cs="Times New Roman"/>
          <w:sz w:val="24"/>
          <w:szCs w:val="24"/>
        </w:rPr>
        <w:t xml:space="preserve">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4. При осуществлении закупки товара:</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1) если Правительством Российской Федерации установлен предусмотренный подпунктом "а" пункта 1 части 2 настоящей статьи запрет закупок товара:</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б) заключение контракта на поставку такого товара, происходящего из иностранного государства, с единственным поставщиком не допускается;</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в)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lastRenderedPageBreak/>
        <w:t>2) если Правительством Российской Федерации установлено предусмотренное подпунктом "б" пункта 1 части 2 настоящей статьи ограничение закупок товара:</w:t>
      </w:r>
    </w:p>
    <w:p w:rsidR="000C3640" w:rsidRPr="000C3640" w:rsidRDefault="000C3640" w:rsidP="000C3640">
      <w:pPr>
        <w:ind w:firstLine="1418"/>
        <w:rPr>
          <w:rFonts w:ascii="Times New Roman" w:hAnsi="Times New Roman" w:cs="Times New Roman"/>
          <w:sz w:val="24"/>
          <w:szCs w:val="24"/>
        </w:rPr>
      </w:pPr>
      <w:proofErr w:type="gramStart"/>
      <w:r w:rsidRPr="000C3640">
        <w:rPr>
          <w:rFonts w:ascii="Times New Roman" w:hAnsi="Times New Roman" w:cs="Times New Roman"/>
          <w:sz w:val="24"/>
          <w:szCs w:val="24"/>
        </w:rPr>
        <w:t>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w:t>
      </w:r>
      <w:proofErr w:type="gramEnd"/>
      <w:r w:rsidRPr="000C3640">
        <w:rPr>
          <w:rFonts w:ascii="Times New Roman" w:hAnsi="Times New Roman" w:cs="Times New Roman"/>
          <w:sz w:val="24"/>
          <w:szCs w:val="24"/>
        </w:rPr>
        <w:t xml:space="preserve"> российского происхождения;</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б) при исполнении контракта замена товара на происходящий из иностранного государства товар, в отношении которого установлено данное ограничение, если указанный контракт предусматривает поставку товара российского происхождения, не допускается;</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3) если Правительством Российской Федерации установлено предусмотренное подпунктом "в" пункта 1 части 2 настоящей статьи преимущество в отношении товара российского происхождения:</w:t>
      </w:r>
    </w:p>
    <w:p w:rsidR="000C3640" w:rsidRPr="000C3640" w:rsidRDefault="000C3640" w:rsidP="000C3640">
      <w:pPr>
        <w:ind w:firstLine="1418"/>
        <w:rPr>
          <w:rFonts w:ascii="Times New Roman" w:hAnsi="Times New Roman" w:cs="Times New Roman"/>
          <w:sz w:val="24"/>
          <w:szCs w:val="24"/>
        </w:rPr>
      </w:pPr>
      <w:proofErr w:type="gramStart"/>
      <w:r w:rsidRPr="000C3640">
        <w:rPr>
          <w:rFonts w:ascii="Times New Roman" w:hAnsi="Times New Roman" w:cs="Times New Roman"/>
          <w:sz w:val="24"/>
          <w:szCs w:val="24"/>
        </w:rPr>
        <w:t>а) при присвоении в соответствии с подпунктом "б" пункта 1 части 15 статьи 48, подпунктом "б" пункта 1 части 5 статьи 49, подпунктом "б" пункта 1 части 3 статьи 50, подпунктом "в" пункта 1 части 10 статьи 73, пунктом 1 части 5 статьи 74, подпунктом "в" пункта 1 части 9 статьи 75, подпунктом "б" пункта 1 части 5 статьи 76</w:t>
      </w:r>
      <w:proofErr w:type="gramEnd"/>
      <w:r w:rsidRPr="000C3640">
        <w:rPr>
          <w:rFonts w:ascii="Times New Roman" w:hAnsi="Times New Roman" w:cs="Times New Roman"/>
          <w:sz w:val="24"/>
          <w:szCs w:val="24"/>
        </w:rPr>
        <w:t xml:space="preserve"> </w:t>
      </w:r>
      <w:proofErr w:type="gramStart"/>
      <w:r w:rsidRPr="000C3640">
        <w:rPr>
          <w:rFonts w:ascii="Times New Roman" w:hAnsi="Times New Roman" w:cs="Times New Roman"/>
          <w:sz w:val="24"/>
          <w:szCs w:val="24"/>
        </w:rPr>
        <w:t>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w:t>
      </w:r>
      <w:proofErr w:type="gramEnd"/>
      <w:r w:rsidRPr="000C3640">
        <w:rPr>
          <w:rFonts w:ascii="Times New Roman" w:hAnsi="Times New Roman" w:cs="Times New Roman"/>
          <w:sz w:val="24"/>
          <w:szCs w:val="24"/>
        </w:rPr>
        <w:t xml:space="preserve"> При присвоении в соответствии с подпунктом "б" пункта 6 части 12 статьи 93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цены за единицу товара, предложенной участником закупки, подавшим такую заявку;</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б) в случае заключения контракта с участником закупки, указанным в подпункте "а" настоящего пункта, указанный контракт заключается без учета осуществленных в соответствии с подпунктом "а" настоящего пункта снижения ценового предложения, цены за единицу товара либо увеличения ценового предложения;</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в) при исполнении контракта допускается замена товара (с учетом особенностей, предусмотренных частью 7 статьи 95 настоящего Федерального закона) исключительно на товар российского происхождения, если указанный контракт предусматривает поставку товара российского происхождения.</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5. При осуществлении закупки работы, услуги:</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lastRenderedPageBreak/>
        <w:t>1) если Правительством Российской Федерации установлен предусмотренный подпунктом "а" пункта 1 части 2 настоящей статьи запрет закупки работы, услуги, соответственно выполняемой, оказываемой иностранным лицом:</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а) заявка на участие в такой закупке, поданная иностранным лицом, подлежит отклонению в соответствии с настоящим Федеральным законом;</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б) заключение контракта на выполнение такой работы, оказание такой услуги с единственным подрядчиком (исполнителем), являющимся иностранным лицом, не допускается;</w:t>
      </w:r>
    </w:p>
    <w:p w:rsidR="000C3640" w:rsidRPr="000C3640" w:rsidRDefault="000C3640" w:rsidP="000C3640">
      <w:pPr>
        <w:ind w:firstLine="1418"/>
        <w:rPr>
          <w:rFonts w:ascii="Times New Roman" w:hAnsi="Times New Roman" w:cs="Times New Roman"/>
          <w:sz w:val="24"/>
          <w:szCs w:val="24"/>
        </w:rPr>
      </w:pPr>
      <w:proofErr w:type="gramStart"/>
      <w:r w:rsidRPr="000C3640">
        <w:rPr>
          <w:rFonts w:ascii="Times New Roman" w:hAnsi="Times New Roman" w:cs="Times New Roman"/>
          <w:sz w:val="24"/>
          <w:szCs w:val="24"/>
        </w:rPr>
        <w:t>2) если Правительством Российской Федерации установлено предусмотренное подпунктом "б"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w:t>
      </w:r>
      <w:proofErr w:type="gramEnd"/>
      <w:r w:rsidRPr="000C3640">
        <w:rPr>
          <w:rFonts w:ascii="Times New Roman" w:hAnsi="Times New Roman" w:cs="Times New Roman"/>
          <w:sz w:val="24"/>
          <w:szCs w:val="24"/>
        </w:rPr>
        <w:t xml:space="preserve"> извещения об осуществлении закупки, документации о закупке (если настоящим Федеральным законом предусмотрена документация о закупке);</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3) если Правительством Российской Федерации установлено предусмотренное подпунктом "в" пункта 1 части 2 настоящей статьи преимущество в отношении работы, услуги, соответственно выполняемой, оказываемой российским лицом:</w:t>
      </w:r>
    </w:p>
    <w:p w:rsidR="000C3640" w:rsidRPr="000C3640" w:rsidRDefault="000C3640" w:rsidP="000C3640">
      <w:pPr>
        <w:ind w:firstLine="1418"/>
        <w:rPr>
          <w:rFonts w:ascii="Times New Roman" w:hAnsi="Times New Roman" w:cs="Times New Roman"/>
          <w:sz w:val="24"/>
          <w:szCs w:val="24"/>
        </w:rPr>
      </w:pPr>
      <w:proofErr w:type="gramStart"/>
      <w:r w:rsidRPr="000C3640">
        <w:rPr>
          <w:rFonts w:ascii="Times New Roman" w:hAnsi="Times New Roman" w:cs="Times New Roman"/>
          <w:sz w:val="24"/>
          <w:szCs w:val="24"/>
        </w:rPr>
        <w:t>а) при присвоении в соответствии с подпунктом "б" пункта 1 части 15 статьи 48, подпунктом "б" пункта 1 части 5 статьи 49, подпунктом "б" пункта 1 части 3 статьи 50, подпунктом "в" пункта 1 части 10 статьи 73, пунктом 1 части 5 статьи 74, подпунктом "в" пункта 1 части 9 статьи 75, подпунктом "б" пункта 1 части 5 статьи 76</w:t>
      </w:r>
      <w:proofErr w:type="gramEnd"/>
      <w:r w:rsidRPr="000C3640">
        <w:rPr>
          <w:rFonts w:ascii="Times New Roman" w:hAnsi="Times New Roman" w:cs="Times New Roman"/>
          <w:sz w:val="24"/>
          <w:szCs w:val="24"/>
        </w:rP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w:t>
      </w:r>
      <w:proofErr w:type="gramStart"/>
      <w:r w:rsidRPr="000C3640">
        <w:rPr>
          <w:rFonts w:ascii="Times New Roman" w:hAnsi="Times New Roman" w:cs="Times New Roman"/>
          <w:sz w:val="24"/>
          <w:szCs w:val="24"/>
        </w:rPr>
        <w:t>При присвоении в соответствии с подпунктом "б" пункта 6 части 12 статьи 93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цены за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w:t>
      </w:r>
      <w:proofErr w:type="gramEnd"/>
      <w:r w:rsidRPr="000C3640">
        <w:rPr>
          <w:rFonts w:ascii="Times New Roman" w:hAnsi="Times New Roman" w:cs="Times New Roman"/>
          <w:sz w:val="24"/>
          <w:szCs w:val="24"/>
        </w:rPr>
        <w:t xml:space="preserve"> доступа к ним через информационно-телекоммуникационные сети, в том числе через информационно-телекоммуникационную сеть "Интернет", предложенной участником закупки, подавшим такую заявку;</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б) в случае заключения контракта с участником закупки, указанным в подпункте "а" настоящего пункта, указанный контракт заключается без учета снижения либо увеличения ценового предложения, осуществленных в соответствии с подпунктом "а" настоящего пункта.</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lastRenderedPageBreak/>
        <w:t xml:space="preserve">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w:t>
      </w:r>
      <w:proofErr w:type="gramStart"/>
      <w:r w:rsidRPr="000C3640">
        <w:rPr>
          <w:rFonts w:ascii="Times New Roman" w:hAnsi="Times New Roman" w:cs="Times New Roman"/>
          <w:sz w:val="24"/>
          <w:szCs w:val="24"/>
        </w:rPr>
        <w:t>обработки</w:t>
      </w:r>
      <w:proofErr w:type="gramEnd"/>
      <w:r w:rsidRPr="000C3640">
        <w:rPr>
          <w:rFonts w:ascii="Times New Roman" w:hAnsi="Times New Roman" w:cs="Times New Roman"/>
          <w:sz w:val="24"/>
          <w:szCs w:val="24"/>
        </w:rPr>
        <w:t xml:space="preserve"> содержащейся в единой информационной системе информации, включенной в реестр контрактов, заключенных заказчиками,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w:t>
      </w:r>
      <w:proofErr w:type="gramStart"/>
      <w:r w:rsidRPr="000C3640">
        <w:rPr>
          <w:rFonts w:ascii="Times New Roman" w:hAnsi="Times New Roman" w:cs="Times New Roman"/>
          <w:sz w:val="24"/>
          <w:szCs w:val="24"/>
        </w:rPr>
        <w:t>В случаях, установленных в соответствии с частью 8 настоящей статьи,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настоящей статьи федеральный орган исполнительной власти.</w:t>
      </w:r>
      <w:proofErr w:type="gramEnd"/>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 xml:space="preserve">8. </w:t>
      </w:r>
      <w:proofErr w:type="gramStart"/>
      <w:r w:rsidRPr="000C3640">
        <w:rPr>
          <w:rFonts w:ascii="Times New Roman" w:hAnsi="Times New Roman" w:cs="Times New Roman"/>
          <w:sz w:val="24"/>
          <w:szCs w:val="24"/>
        </w:rPr>
        <w:t>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порядок предоставления федеральному органу исполнительной власти, указанному в части 7 настоящей статьи, доступа к информации, содержащейся в таких отчетах, размещенных в единой информационной системе</w:t>
      </w:r>
      <w:proofErr w:type="gramEnd"/>
      <w:r w:rsidRPr="000C3640">
        <w:rPr>
          <w:rFonts w:ascii="Times New Roman" w:hAnsi="Times New Roman" w:cs="Times New Roman"/>
          <w:sz w:val="24"/>
          <w:szCs w:val="24"/>
        </w:rPr>
        <w:t xml:space="preserve">,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w:t>
      </w:r>
      <w:proofErr w:type="gramStart"/>
      <w:r w:rsidRPr="000C3640">
        <w:rPr>
          <w:rFonts w:ascii="Times New Roman" w:hAnsi="Times New Roman" w:cs="Times New Roman"/>
          <w:sz w:val="24"/>
          <w:szCs w:val="24"/>
        </w:rPr>
        <w:t>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части 7 настоящей статьи федеральный орган исполнительной власти.</w:t>
      </w:r>
      <w:proofErr w:type="gramEnd"/>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 xml:space="preserve">9. </w:t>
      </w:r>
      <w:proofErr w:type="gramStart"/>
      <w:r w:rsidRPr="000C3640">
        <w:rPr>
          <w:rFonts w:ascii="Times New Roman" w:hAnsi="Times New Roman" w:cs="Times New Roman"/>
          <w:sz w:val="24"/>
          <w:szCs w:val="24"/>
        </w:rPr>
        <w:t>Положения настоящей статьи не применяются при осуществлении закупок товаров, работ, услуг органами внешней разведки Российской Федерации и органами федеральной службы безопасности для обеспечения безопасности государства, при осуществлении закупок товаров, работ, услуг органами государственной охраны для реализации мер по осуществлению государственной охраны, при осуществлении закупок товаров, работ, услуг войсками национальной гвардии Российской Федерации для выполнения задач по участию войск национальной гвардии</w:t>
      </w:r>
      <w:proofErr w:type="gramEnd"/>
      <w:r w:rsidRPr="000C3640">
        <w:rPr>
          <w:rFonts w:ascii="Times New Roman" w:hAnsi="Times New Roman" w:cs="Times New Roman"/>
          <w:sz w:val="24"/>
          <w:szCs w:val="24"/>
        </w:rPr>
        <w:t xml:space="preserve"> Российской Федерации в борьбе с терроризмом и экстремизмом, а также для выполнения по решению Президента </w:t>
      </w:r>
      <w:r w:rsidRPr="000C3640">
        <w:rPr>
          <w:rFonts w:ascii="Times New Roman" w:hAnsi="Times New Roman" w:cs="Times New Roman"/>
          <w:sz w:val="24"/>
          <w:szCs w:val="24"/>
        </w:rPr>
        <w:lastRenderedPageBreak/>
        <w:t>Российской Федерации задач по обеспечению безопасности высших должностных лиц субъектов Российской Федерации (руководителей высших исполнительных органов субъектов Российской Федерации) и иных лиц</w:t>
      </w:r>
      <w:proofErr w:type="gramStart"/>
      <w:r w:rsidRPr="000C3640">
        <w:rPr>
          <w:rFonts w:ascii="Times New Roman" w:hAnsi="Times New Roman" w:cs="Times New Roman"/>
          <w:sz w:val="24"/>
          <w:szCs w:val="24"/>
        </w:rPr>
        <w:t>.";</w:t>
      </w:r>
      <w:proofErr w:type="gramEnd"/>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Пункт 5 вступает в силу с 1 января 2025 г.</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5) часть 25 статьи 22 изложить в следующей редакции:</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 xml:space="preserve">"25. </w:t>
      </w:r>
      <w:proofErr w:type="gramStart"/>
      <w:r w:rsidRPr="000C3640">
        <w:rPr>
          <w:rFonts w:ascii="Times New Roman" w:hAnsi="Times New Roman" w:cs="Times New Roman"/>
          <w:sz w:val="24"/>
          <w:szCs w:val="24"/>
        </w:rPr>
        <w:t>Для целей осуществления закупок товаров, работ, услуг, в отношении которых установлены предусмотренные пунктом 1 части 2 статьи 14 настоящего Федерального закона запрет, ограничение или преимущество, Правительство Российской Федерации устанавливает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w:t>
      </w:r>
      <w:proofErr w:type="gramEnd"/>
      <w:r w:rsidRPr="000C3640">
        <w:rPr>
          <w:rFonts w:ascii="Times New Roman" w:hAnsi="Times New Roman" w:cs="Times New Roman"/>
          <w:sz w:val="24"/>
          <w:szCs w:val="24"/>
        </w:rPr>
        <w:t xml:space="preserve"> цены единицы работы, услуги на основе функциональных, технических и качественных характеристик, эксплуатационных характеристик товаров российского происхождения, работ, услуг, соответственно выполняемых, оказываемых российскими лицами</w:t>
      </w:r>
      <w:proofErr w:type="gramStart"/>
      <w:r w:rsidRPr="000C3640">
        <w:rPr>
          <w:rFonts w:ascii="Times New Roman" w:hAnsi="Times New Roman" w:cs="Times New Roman"/>
          <w:sz w:val="24"/>
          <w:szCs w:val="24"/>
        </w:rPr>
        <w:t>.";</w:t>
      </w:r>
      <w:proofErr w:type="gramEnd"/>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Пункт 6 вступает в силу с 1 января 2025 г.</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6) в пункте 5 части 11 статьи 24:</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а) подпункт "а" после слов "гвардии Российской Федерации</w:t>
      </w:r>
      <w:proofErr w:type="gramStart"/>
      <w:r w:rsidRPr="000C3640">
        <w:rPr>
          <w:rFonts w:ascii="Times New Roman" w:hAnsi="Times New Roman" w:cs="Times New Roman"/>
          <w:sz w:val="24"/>
          <w:szCs w:val="24"/>
        </w:rPr>
        <w:t>,"</w:t>
      </w:r>
      <w:proofErr w:type="gramEnd"/>
      <w:r w:rsidRPr="000C3640">
        <w:rPr>
          <w:rFonts w:ascii="Times New Roman" w:hAnsi="Times New Roman" w:cs="Times New Roman"/>
          <w:sz w:val="24"/>
          <w:szCs w:val="24"/>
        </w:rPr>
        <w:t xml:space="preserve"> дополнить словами "в сфере внутренних дел, в сфере управления государственным материальным резервом,";</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б) в подпункте "б" слово "Федерации</w:t>
      </w:r>
      <w:proofErr w:type="gramStart"/>
      <w:r w:rsidRPr="000C3640">
        <w:rPr>
          <w:rFonts w:ascii="Times New Roman" w:hAnsi="Times New Roman" w:cs="Times New Roman"/>
          <w:sz w:val="24"/>
          <w:szCs w:val="24"/>
        </w:rPr>
        <w:t>;"</w:t>
      </w:r>
      <w:proofErr w:type="gramEnd"/>
      <w:r w:rsidRPr="000C3640">
        <w:rPr>
          <w:rFonts w:ascii="Times New Roman" w:hAnsi="Times New Roman" w:cs="Times New Roman"/>
          <w:sz w:val="24"/>
          <w:szCs w:val="24"/>
        </w:rPr>
        <w:t xml:space="preserve"> заменить словами: "Федерации. Правительство Российской Федерации вправе определить политические или экономические санкции и (или) меры ограничительного характера, введение или отмена которых в отношении указанного заказчика является основанием для включения указанного заказчика в этот перечень или исключения из него</w:t>
      </w:r>
      <w:proofErr w:type="gramStart"/>
      <w:r w:rsidRPr="000C3640">
        <w:rPr>
          <w:rFonts w:ascii="Times New Roman" w:hAnsi="Times New Roman" w:cs="Times New Roman"/>
          <w:sz w:val="24"/>
          <w:szCs w:val="24"/>
        </w:rPr>
        <w:t>;"</w:t>
      </w:r>
      <w:proofErr w:type="gramEnd"/>
      <w:r w:rsidRPr="000C3640">
        <w:rPr>
          <w:rFonts w:ascii="Times New Roman" w:hAnsi="Times New Roman" w:cs="Times New Roman"/>
          <w:sz w:val="24"/>
          <w:szCs w:val="24"/>
        </w:rPr>
        <w:t>;</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Пункт 7 вступает в силу с 1 января 2025 г.</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7) статью 27 дополнить частью 6 следующего содержания:</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 xml:space="preserve">"6. </w:t>
      </w:r>
      <w:proofErr w:type="gramStart"/>
      <w:r w:rsidRPr="000C3640">
        <w:rPr>
          <w:rFonts w:ascii="Times New Roman" w:hAnsi="Times New Roman" w:cs="Times New Roman"/>
          <w:sz w:val="24"/>
          <w:szCs w:val="24"/>
        </w:rPr>
        <w:t>Правительство Российской Федерации вправе установить случаи, при которых при осуществлении закупок промышленной продукции, в отношении которых Правительством Российской Федерации приняты меры, предусмотренные пунктом 1 части 2 статьи 14 настоящего Федерального закона, заявка на участие в закупке, в которой содержится предложение о поставке товара российского происхождения, приравнивается к заявке на участие в закупке, в которой содержится предложение о поставке товара, происходящего</w:t>
      </w:r>
      <w:proofErr w:type="gramEnd"/>
      <w:r w:rsidRPr="000C3640">
        <w:rPr>
          <w:rFonts w:ascii="Times New Roman" w:hAnsi="Times New Roman" w:cs="Times New Roman"/>
          <w:sz w:val="24"/>
          <w:szCs w:val="24"/>
        </w:rPr>
        <w:t xml:space="preserve"> </w:t>
      </w:r>
      <w:proofErr w:type="gramStart"/>
      <w:r w:rsidRPr="000C3640">
        <w:rPr>
          <w:rFonts w:ascii="Times New Roman" w:hAnsi="Times New Roman" w:cs="Times New Roman"/>
          <w:sz w:val="24"/>
          <w:szCs w:val="24"/>
        </w:rPr>
        <w:t xml:space="preserve">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и содержащая предложение о поставке товара российского происхождения, в наибольшей степени удовлетворяющего требованиям к промышленной продукции, предъявляемым в </w:t>
      </w:r>
      <w:r w:rsidRPr="000C3640">
        <w:rPr>
          <w:rFonts w:ascii="Times New Roman" w:hAnsi="Times New Roman" w:cs="Times New Roman"/>
          <w:sz w:val="24"/>
          <w:szCs w:val="24"/>
        </w:rPr>
        <w:lastRenderedPageBreak/>
        <w:t>соответствии с законодательством в сфере</w:t>
      </w:r>
      <w:proofErr w:type="gramEnd"/>
      <w:r w:rsidRPr="000C3640">
        <w:rPr>
          <w:rFonts w:ascii="Times New Roman" w:hAnsi="Times New Roman" w:cs="Times New Roman"/>
          <w:sz w:val="24"/>
          <w:szCs w:val="24"/>
        </w:rPr>
        <w:t xml:space="preserve"> промышленной политики в целях отнесения этой продукции к российской промышленной продукции</w:t>
      </w:r>
      <w:proofErr w:type="gramStart"/>
      <w:r w:rsidRPr="000C3640">
        <w:rPr>
          <w:rFonts w:ascii="Times New Roman" w:hAnsi="Times New Roman" w:cs="Times New Roman"/>
          <w:sz w:val="24"/>
          <w:szCs w:val="24"/>
        </w:rPr>
        <w:t>.";</w:t>
      </w:r>
      <w:proofErr w:type="gramEnd"/>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Пункт 8 вступает в силу с 1 января 2025 г.</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8) статью 30.1 признать утратившей силу;</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Пункт 9 вступает в силу с 19 августа 2024 г.</w:t>
      </w:r>
    </w:p>
    <w:p w:rsidR="000C3640" w:rsidRPr="000C3640" w:rsidRDefault="000C3640" w:rsidP="000C3640">
      <w:pPr>
        <w:ind w:firstLine="1418"/>
        <w:rPr>
          <w:rFonts w:ascii="Times New Roman" w:hAnsi="Times New Roman" w:cs="Times New Roman"/>
          <w:sz w:val="24"/>
          <w:szCs w:val="24"/>
        </w:rPr>
      </w:pPr>
      <w:proofErr w:type="gramStart"/>
      <w:r w:rsidRPr="000C3640">
        <w:rPr>
          <w:rFonts w:ascii="Times New Roman" w:hAnsi="Times New Roman" w:cs="Times New Roman"/>
          <w:sz w:val="24"/>
          <w:szCs w:val="24"/>
        </w:rPr>
        <w:t>9) в части 8 статьи 31 слово "проверяет" заменить словами "или заказчик (при осуществлении закупки у единственного поставщика (подрядчика, исполнителя) в случаях, предусмотренных частью 1 настоящей статьи) проверяет", слова "вправе проверять" заменить словами "или заказчик (при осуществлении закупки у единственного поставщика (подрядчика, исполнителя) в случаях, предусмотренных частью 1 настоящей статьи) вправе проверять", слова "осуществлению закупок не вправе" заменить словами "осуществлению</w:t>
      </w:r>
      <w:proofErr w:type="gramEnd"/>
      <w:r w:rsidRPr="000C3640">
        <w:rPr>
          <w:rFonts w:ascii="Times New Roman" w:hAnsi="Times New Roman" w:cs="Times New Roman"/>
          <w:sz w:val="24"/>
          <w:szCs w:val="24"/>
        </w:rPr>
        <w:t xml:space="preserve"> закупок или заказчик не вправе";</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Пункт 10 вступает в силу с 1 января 2025 г.</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10) часть 1.1 статьи 33 изложить в следующей редакции:</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"1.1. При описании являющегося объектом закупки товара (в том числе поставляемого при выполнении закупаемой работы, оказании закупаемой услуги), в отношении которого установлены предусмотренные пунктом 1 части 2 статьи 14 настоящего Федерального закона запрет, ограничение или преимущество, указываются характеристики товара российского происхождения</w:t>
      </w:r>
      <w:proofErr w:type="gramStart"/>
      <w:r w:rsidRPr="000C3640">
        <w:rPr>
          <w:rFonts w:ascii="Times New Roman" w:hAnsi="Times New Roman" w:cs="Times New Roman"/>
          <w:sz w:val="24"/>
          <w:szCs w:val="24"/>
        </w:rPr>
        <w:t>.";</w:t>
      </w:r>
    </w:p>
    <w:p w:rsidR="000C3640" w:rsidRPr="000C3640" w:rsidRDefault="000C3640" w:rsidP="000C3640">
      <w:pPr>
        <w:ind w:firstLine="1418"/>
        <w:rPr>
          <w:rFonts w:ascii="Times New Roman" w:hAnsi="Times New Roman" w:cs="Times New Roman"/>
          <w:sz w:val="24"/>
          <w:szCs w:val="24"/>
        </w:rPr>
      </w:pPr>
      <w:proofErr w:type="gramEnd"/>
      <w:r w:rsidRPr="000C3640">
        <w:rPr>
          <w:rFonts w:ascii="Times New Roman" w:hAnsi="Times New Roman" w:cs="Times New Roman"/>
          <w:sz w:val="24"/>
          <w:szCs w:val="24"/>
        </w:rPr>
        <w:t>Пункт 11 вступает в силу с 1 января 2025 г.</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11) пункт 15 части 1 статьи 42 изложить в следующей редакции:</w:t>
      </w:r>
    </w:p>
    <w:p w:rsidR="000C3640" w:rsidRPr="000C3640" w:rsidRDefault="000C3640" w:rsidP="000C3640">
      <w:pPr>
        <w:ind w:firstLine="1418"/>
        <w:rPr>
          <w:rFonts w:ascii="Times New Roman" w:hAnsi="Times New Roman" w:cs="Times New Roman"/>
          <w:sz w:val="24"/>
          <w:szCs w:val="24"/>
        </w:rPr>
      </w:pPr>
      <w:proofErr w:type="gramStart"/>
      <w:r w:rsidRPr="000C3640">
        <w:rPr>
          <w:rFonts w:ascii="Times New Roman" w:hAnsi="Times New Roman" w:cs="Times New Roman"/>
          <w:sz w:val="24"/>
          <w:szCs w:val="24"/>
        </w:rPr>
        <w:t>"15)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w:t>
      </w:r>
      <w:proofErr w:type="gramEnd"/>
      <w:r w:rsidRPr="000C3640">
        <w:rPr>
          <w:rFonts w:ascii="Times New Roman" w:hAnsi="Times New Roman" w:cs="Times New Roman"/>
          <w:sz w:val="24"/>
          <w:szCs w:val="24"/>
        </w:rPr>
        <w:t xml:space="preserve"> запрет, ограничение, преимущество установлены в соответствии с пунктом 1 части 2 статьи 14 настоящего Федерального закона в отношении товара (в том числе поставляемого при выполнении закупаемой работы, оказании закупаемой услуги), работы, услуги, </w:t>
      </w:r>
      <w:proofErr w:type="gramStart"/>
      <w:r w:rsidRPr="000C3640">
        <w:rPr>
          <w:rFonts w:ascii="Times New Roman" w:hAnsi="Times New Roman" w:cs="Times New Roman"/>
          <w:sz w:val="24"/>
          <w:szCs w:val="24"/>
        </w:rPr>
        <w:t>являющихся</w:t>
      </w:r>
      <w:proofErr w:type="gramEnd"/>
      <w:r w:rsidRPr="000C3640">
        <w:rPr>
          <w:rFonts w:ascii="Times New Roman" w:hAnsi="Times New Roman" w:cs="Times New Roman"/>
          <w:sz w:val="24"/>
          <w:szCs w:val="24"/>
        </w:rPr>
        <w:t xml:space="preserve"> объектом закупки;";</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Пункт 12 вступает в силу с 1 января 2025 г.</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12) в статье 43:</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 xml:space="preserve">а) в пункте 5 части 1 слова "предусмотренные нормативными правовыми актами, принятыми в соответствии с частями 3 и 4 статьи 14" заменить словами "определенные в соответствии с пунктом 2 части 2 статьи 14", слова "запреты, </w:t>
      </w:r>
      <w:r w:rsidRPr="000C3640">
        <w:rPr>
          <w:rFonts w:ascii="Times New Roman" w:hAnsi="Times New Roman" w:cs="Times New Roman"/>
          <w:sz w:val="24"/>
          <w:szCs w:val="24"/>
        </w:rPr>
        <w:lastRenderedPageBreak/>
        <w:t>ограничения, условия допуска" заменить словами "запрет, ограничение, преимущество", слова "или группы иностранных государств" исключить;</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б) в пункте 5 части 6:</w:t>
      </w:r>
    </w:p>
    <w:p w:rsidR="000C3640" w:rsidRPr="000C3640" w:rsidRDefault="000C3640" w:rsidP="000C3640">
      <w:pPr>
        <w:ind w:firstLine="1418"/>
        <w:rPr>
          <w:rFonts w:ascii="Times New Roman" w:hAnsi="Times New Roman" w:cs="Times New Roman"/>
          <w:sz w:val="24"/>
          <w:szCs w:val="24"/>
        </w:rPr>
      </w:pPr>
      <w:proofErr w:type="gramStart"/>
      <w:r w:rsidRPr="000C3640">
        <w:rPr>
          <w:rFonts w:ascii="Times New Roman" w:hAnsi="Times New Roman" w:cs="Times New Roman"/>
          <w:sz w:val="24"/>
          <w:szCs w:val="24"/>
        </w:rPr>
        <w:t>в подпункте "</w:t>
      </w:r>
      <w:proofErr w:type="spellStart"/>
      <w:r w:rsidRPr="000C3640">
        <w:rPr>
          <w:rFonts w:ascii="Times New Roman" w:hAnsi="Times New Roman" w:cs="Times New Roman"/>
          <w:sz w:val="24"/>
          <w:szCs w:val="24"/>
        </w:rPr>
        <w:t>д</w:t>
      </w:r>
      <w:proofErr w:type="spellEnd"/>
      <w:r w:rsidRPr="000C3640">
        <w:rPr>
          <w:rFonts w:ascii="Times New Roman" w:hAnsi="Times New Roman" w:cs="Times New Roman"/>
          <w:sz w:val="24"/>
          <w:szCs w:val="24"/>
        </w:rPr>
        <w:t>" слова "со статьей 14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 заменить словами "с подпунктом "а" пункта 1 части 2 статьи 14 настоящего Федерального закона в извещении об осуществлении закупки запрета закупки товара, происходящего из иностранного государства";</w:t>
      </w:r>
      <w:proofErr w:type="gramEnd"/>
    </w:p>
    <w:p w:rsidR="000C3640" w:rsidRPr="000C3640" w:rsidRDefault="000C3640" w:rsidP="000C3640">
      <w:pPr>
        <w:ind w:firstLine="1418"/>
        <w:rPr>
          <w:rFonts w:ascii="Times New Roman" w:hAnsi="Times New Roman" w:cs="Times New Roman"/>
          <w:sz w:val="24"/>
          <w:szCs w:val="24"/>
        </w:rPr>
      </w:pPr>
      <w:proofErr w:type="gramStart"/>
      <w:r w:rsidRPr="000C3640">
        <w:rPr>
          <w:rFonts w:ascii="Times New Roman" w:hAnsi="Times New Roman" w:cs="Times New Roman"/>
          <w:sz w:val="24"/>
          <w:szCs w:val="24"/>
        </w:rPr>
        <w:t>в подпункте "л" слова "со статьей 14 настоящего Федерального закона в извещении об осуществлении закупки запрета допуска работ, услуг, соответственно выполняемых, оказываемых иностранными лицами" заменить словами "с подпунктом "а" пункта 1 части 2 статьи 14 настоящего Федерального закона в извещении об осуществлении закупки запрета закупки работы, услуги, соответственно выполняемой, оказываемой иностранным лицом";</w:t>
      </w:r>
      <w:proofErr w:type="gramEnd"/>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Пункт 13 вступает в силу с 1 января 2025 г.</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13) в статье 48:</w:t>
      </w:r>
    </w:p>
    <w:p w:rsidR="000C3640" w:rsidRPr="000C3640" w:rsidRDefault="000C3640" w:rsidP="000C3640">
      <w:pPr>
        <w:ind w:firstLine="1418"/>
        <w:rPr>
          <w:rFonts w:ascii="Times New Roman" w:hAnsi="Times New Roman" w:cs="Times New Roman"/>
          <w:sz w:val="24"/>
          <w:szCs w:val="24"/>
        </w:rPr>
      </w:pPr>
      <w:proofErr w:type="gramStart"/>
      <w:r w:rsidRPr="000C3640">
        <w:rPr>
          <w:rFonts w:ascii="Times New Roman" w:hAnsi="Times New Roman" w:cs="Times New Roman"/>
          <w:sz w:val="24"/>
          <w:szCs w:val="24"/>
        </w:rPr>
        <w:t>а) в пункте 3 части 7 слова "или группы иностранных государств, а также" заменить словами ", а также", слова "со статьей 14" заменить словами "с пунктом 15 части 1 статьи 42", слова "об ограничениях, условиях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заменить словами "об ограничении, о преимуществе, установленных в соответствии</w:t>
      </w:r>
      <w:proofErr w:type="gramEnd"/>
      <w:r w:rsidRPr="000C3640">
        <w:rPr>
          <w:rFonts w:ascii="Times New Roman" w:hAnsi="Times New Roman" w:cs="Times New Roman"/>
          <w:sz w:val="24"/>
          <w:szCs w:val="24"/>
        </w:rPr>
        <w:t xml:space="preserve"> с подпунктами "б", "в" пункта 1 части 2 статьи 14 настоящего Федерального закона в отношении товара, работы, услуги, являющихся объектом закупки";</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б) пункты 4 и 5 части 12 изложить в следующей редакции:</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"4) предусмотренных подпунктом "а" пункта 1 (за исключением случая, предусмотренного пунктом 5 настоящей части), подпунктом "а" пункта 2 части 4, подпунктом "а" пункта 1 (за исключением случая, предусмотренного пунктом 5 настоящей части), пунктом 2 части 5 статьи 14 настоящего Федерального закона;</w:t>
      </w:r>
    </w:p>
    <w:p w:rsidR="000C3640" w:rsidRPr="000C3640" w:rsidRDefault="000C3640" w:rsidP="000C3640">
      <w:pPr>
        <w:ind w:firstLine="1418"/>
        <w:rPr>
          <w:rFonts w:ascii="Times New Roman" w:hAnsi="Times New Roman" w:cs="Times New Roman"/>
          <w:sz w:val="24"/>
          <w:szCs w:val="24"/>
        </w:rPr>
      </w:pPr>
      <w:proofErr w:type="gramStart"/>
      <w:r w:rsidRPr="000C3640">
        <w:rPr>
          <w:rFonts w:ascii="Times New Roman" w:hAnsi="Times New Roman" w:cs="Times New Roman"/>
          <w:sz w:val="24"/>
          <w:szCs w:val="24"/>
        </w:rPr>
        <w:t>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"а" пункта 1 части 2 статьи 14 настоящего Федерального закона в извещении об осуществлении закупки запрета закупок товара, происходящего из</w:t>
      </w:r>
      <w:proofErr w:type="gramEnd"/>
      <w:r w:rsidRPr="000C3640">
        <w:rPr>
          <w:rFonts w:ascii="Times New Roman" w:hAnsi="Times New Roman" w:cs="Times New Roman"/>
          <w:sz w:val="24"/>
          <w:szCs w:val="24"/>
        </w:rPr>
        <w:t xml:space="preserve"> иностранного государства)</w:t>
      </w:r>
      <w:proofErr w:type="gramStart"/>
      <w:r w:rsidRPr="000C3640">
        <w:rPr>
          <w:rFonts w:ascii="Times New Roman" w:hAnsi="Times New Roman" w:cs="Times New Roman"/>
          <w:sz w:val="24"/>
          <w:szCs w:val="24"/>
        </w:rPr>
        <w:t>;"</w:t>
      </w:r>
      <w:proofErr w:type="gramEnd"/>
      <w:r w:rsidRPr="000C3640">
        <w:rPr>
          <w:rFonts w:ascii="Times New Roman" w:hAnsi="Times New Roman" w:cs="Times New Roman"/>
          <w:sz w:val="24"/>
          <w:szCs w:val="24"/>
        </w:rPr>
        <w:t>;</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Пункт 14 вступает в силу с 1 января 2025 г.</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14) пункты 6 и 7 части 11 статьи 73 изложить в следующей редакции:</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lastRenderedPageBreak/>
        <w:t>"6) предусмотренных подпунктом "а" пункта 1 (за исключением случая, предусмотренного пунктом 7 настоящей части), подпунктом "а" пункта 2 части 4, подпунктом "а" пункта 1 (за исключением случая, предусмотренного пунктом 7 настоящей части) и пунктом 2 части 5 статьи 14 настоящего Федерального закона;</w:t>
      </w:r>
    </w:p>
    <w:p w:rsidR="000C3640" w:rsidRPr="000C3640" w:rsidRDefault="000C3640" w:rsidP="000C3640">
      <w:pPr>
        <w:ind w:firstLine="1418"/>
        <w:rPr>
          <w:rFonts w:ascii="Times New Roman" w:hAnsi="Times New Roman" w:cs="Times New Roman"/>
          <w:sz w:val="24"/>
          <w:szCs w:val="24"/>
        </w:rPr>
      </w:pPr>
      <w:proofErr w:type="gramStart"/>
      <w:r w:rsidRPr="000C3640">
        <w:rPr>
          <w:rFonts w:ascii="Times New Roman" w:hAnsi="Times New Roman" w:cs="Times New Roman"/>
          <w:sz w:val="24"/>
          <w:szCs w:val="24"/>
        </w:rPr>
        <w:t>7)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"а" пункта 1 части 2 статьи 14 настоящего Федерального закона в документации о закупке запрета закупок товара, происходящего из иностранного</w:t>
      </w:r>
      <w:proofErr w:type="gramEnd"/>
      <w:r w:rsidRPr="000C3640">
        <w:rPr>
          <w:rFonts w:ascii="Times New Roman" w:hAnsi="Times New Roman" w:cs="Times New Roman"/>
          <w:sz w:val="24"/>
          <w:szCs w:val="24"/>
        </w:rPr>
        <w:t xml:space="preserve"> государства)</w:t>
      </w:r>
      <w:proofErr w:type="gramStart"/>
      <w:r w:rsidRPr="000C3640">
        <w:rPr>
          <w:rFonts w:ascii="Times New Roman" w:hAnsi="Times New Roman" w:cs="Times New Roman"/>
          <w:sz w:val="24"/>
          <w:szCs w:val="24"/>
        </w:rPr>
        <w:t>;"</w:t>
      </w:r>
      <w:proofErr w:type="gramEnd"/>
      <w:r w:rsidRPr="000C3640">
        <w:rPr>
          <w:rFonts w:ascii="Times New Roman" w:hAnsi="Times New Roman" w:cs="Times New Roman"/>
          <w:sz w:val="24"/>
          <w:szCs w:val="24"/>
        </w:rPr>
        <w:t>;</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Пункт 15 вступает в силу с 1 января 2025 г.</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15) пункты 3 и 4 части 10 статьи 75 изложить в следующей редакции:</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"3) предусмотренных подпунктом "а" пункта 1 (за исключением случая, предусмотренного пунктом 4 настоящей части), подпунктом "а" пункта 2 части 4, подпунктом "а" пункта 1 (за исключением случая, предусмотренного пунктом 4 настоящей части), пунктом 2 части 5 статьи 14 настоящего Федерального закона;</w:t>
      </w:r>
    </w:p>
    <w:p w:rsidR="000C3640" w:rsidRPr="000C3640" w:rsidRDefault="000C3640" w:rsidP="000C3640">
      <w:pPr>
        <w:ind w:firstLine="1418"/>
        <w:rPr>
          <w:rFonts w:ascii="Times New Roman" w:hAnsi="Times New Roman" w:cs="Times New Roman"/>
          <w:sz w:val="24"/>
          <w:szCs w:val="24"/>
        </w:rPr>
      </w:pPr>
      <w:proofErr w:type="gramStart"/>
      <w:r w:rsidRPr="000C3640">
        <w:rPr>
          <w:rFonts w:ascii="Times New Roman" w:hAnsi="Times New Roman" w:cs="Times New Roman"/>
          <w:sz w:val="24"/>
          <w:szCs w:val="24"/>
        </w:rPr>
        <w:t>4)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"а" пункта 1 части 2 статьи 14 настоящего Федерального закона в документации о закупке запрета закупок товара, происходящего из иностранного</w:t>
      </w:r>
      <w:proofErr w:type="gramEnd"/>
      <w:r w:rsidRPr="000C3640">
        <w:rPr>
          <w:rFonts w:ascii="Times New Roman" w:hAnsi="Times New Roman" w:cs="Times New Roman"/>
          <w:sz w:val="24"/>
          <w:szCs w:val="24"/>
        </w:rPr>
        <w:t xml:space="preserve"> государства)</w:t>
      </w:r>
      <w:proofErr w:type="gramStart"/>
      <w:r w:rsidRPr="000C3640">
        <w:rPr>
          <w:rFonts w:ascii="Times New Roman" w:hAnsi="Times New Roman" w:cs="Times New Roman"/>
          <w:sz w:val="24"/>
          <w:szCs w:val="24"/>
        </w:rPr>
        <w:t>;"</w:t>
      </w:r>
      <w:proofErr w:type="gramEnd"/>
      <w:r w:rsidRPr="000C3640">
        <w:rPr>
          <w:rFonts w:ascii="Times New Roman" w:hAnsi="Times New Roman" w:cs="Times New Roman"/>
          <w:sz w:val="24"/>
          <w:szCs w:val="24"/>
        </w:rPr>
        <w:t>;</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Абзац первый пункта 16 вступает в силу с 19 августа 2024 г.</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16) в статье 93:</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Подпункт "а" вступает в силу с 19 августа 2024 г.</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а) пункты 5.1, 5.2, 28.1, 30.1 части 1 признать утратившими силу;</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Подпункт "б" пункта 16 вступает в силу с 1 января 2025 г.</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б) в пункте 1 части 12:</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подпункт "г" изложить в следующей редакции:</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"г) информацию и документы, определенные в соответствии с пунктом 2 части 2 статьи 14 настоящего Федерального закона. В случае отсутствия этих информации и документов данный товар приравнивается к товару, происходящему из иностранного государства</w:t>
      </w:r>
      <w:proofErr w:type="gramStart"/>
      <w:r w:rsidRPr="000C3640">
        <w:rPr>
          <w:rFonts w:ascii="Times New Roman" w:hAnsi="Times New Roman" w:cs="Times New Roman"/>
          <w:sz w:val="24"/>
          <w:szCs w:val="24"/>
        </w:rPr>
        <w:t>;"</w:t>
      </w:r>
      <w:proofErr w:type="gramEnd"/>
      <w:r w:rsidRPr="000C3640">
        <w:rPr>
          <w:rFonts w:ascii="Times New Roman" w:hAnsi="Times New Roman" w:cs="Times New Roman"/>
          <w:sz w:val="24"/>
          <w:szCs w:val="24"/>
        </w:rPr>
        <w:t>;</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в подпункте "</w:t>
      </w:r>
      <w:proofErr w:type="spellStart"/>
      <w:r w:rsidRPr="000C3640">
        <w:rPr>
          <w:rFonts w:ascii="Times New Roman" w:hAnsi="Times New Roman" w:cs="Times New Roman"/>
          <w:sz w:val="24"/>
          <w:szCs w:val="24"/>
        </w:rPr>
        <w:t>д</w:t>
      </w:r>
      <w:proofErr w:type="spellEnd"/>
      <w:r w:rsidRPr="000C3640">
        <w:rPr>
          <w:rFonts w:ascii="Times New Roman" w:hAnsi="Times New Roman" w:cs="Times New Roman"/>
          <w:sz w:val="24"/>
          <w:szCs w:val="24"/>
        </w:rPr>
        <w:t>" слово "единица" заменить словом "единицу";</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в подпункте "е" слово "цена" заменить словом "цену";</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lastRenderedPageBreak/>
        <w:t>Пункт 17 вступает в силу с 19 августа 2024 г.</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17) часть 6 статьи 94 дополнить предложениями следующего содержания: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roofErr w:type="gramStart"/>
      <w:r w:rsidRPr="000C3640">
        <w:rPr>
          <w:rFonts w:ascii="Times New Roman" w:hAnsi="Times New Roman" w:cs="Times New Roman"/>
          <w:sz w:val="24"/>
          <w:szCs w:val="24"/>
        </w:rPr>
        <w:t>.";</w:t>
      </w:r>
    </w:p>
    <w:p w:rsidR="000C3640" w:rsidRPr="000C3640" w:rsidRDefault="000C3640" w:rsidP="000C3640">
      <w:pPr>
        <w:ind w:firstLine="1418"/>
        <w:rPr>
          <w:rFonts w:ascii="Times New Roman" w:hAnsi="Times New Roman" w:cs="Times New Roman"/>
          <w:sz w:val="24"/>
          <w:szCs w:val="24"/>
        </w:rPr>
      </w:pPr>
      <w:proofErr w:type="gramEnd"/>
      <w:r w:rsidRPr="000C3640">
        <w:rPr>
          <w:rFonts w:ascii="Times New Roman" w:hAnsi="Times New Roman" w:cs="Times New Roman"/>
          <w:sz w:val="24"/>
          <w:szCs w:val="24"/>
        </w:rPr>
        <w:t>Пункт 18 вступает в силу с 1 января 2025 г.</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18) в статье 95:</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 xml:space="preserve">а) в части 7 </w:t>
      </w:r>
      <w:proofErr w:type="gramStart"/>
      <w:r w:rsidRPr="000C3640">
        <w:rPr>
          <w:rFonts w:ascii="Times New Roman" w:hAnsi="Times New Roman" w:cs="Times New Roman"/>
          <w:sz w:val="24"/>
          <w:szCs w:val="24"/>
        </w:rPr>
        <w:t>слова</w:t>
      </w:r>
      <w:proofErr w:type="gramEnd"/>
      <w:r w:rsidRPr="000C3640">
        <w:rPr>
          <w:rFonts w:ascii="Times New Roman" w:hAnsi="Times New Roman" w:cs="Times New Roman"/>
          <w:sz w:val="24"/>
          <w:szCs w:val="24"/>
        </w:rPr>
        <w:t xml:space="preserve"> "которые предусмотрены нормативными правовыми актами, принятыми в соответствии с частью 6 статьи 14 настоящего Федерального закона" заменить словами "предусмотренных подпунктом "в" пункта 1, подпунктом "б" пункта 2, подпунктом "в" пункта 3 части 4 статьи 14 настоящего Федерального закона";</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б) пункт 1 части 15 дополнить подпунктом "в" следующего содержания:</w:t>
      </w:r>
    </w:p>
    <w:p w:rsidR="000C3640" w:rsidRPr="000C3640" w:rsidRDefault="000C3640" w:rsidP="000C3640">
      <w:pPr>
        <w:ind w:firstLine="1418"/>
        <w:rPr>
          <w:rFonts w:ascii="Times New Roman" w:hAnsi="Times New Roman" w:cs="Times New Roman"/>
          <w:sz w:val="24"/>
          <w:szCs w:val="24"/>
        </w:rPr>
      </w:pPr>
      <w:proofErr w:type="gramStart"/>
      <w:r w:rsidRPr="000C3640">
        <w:rPr>
          <w:rFonts w:ascii="Times New Roman" w:hAnsi="Times New Roman" w:cs="Times New Roman"/>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настоящего Федерального закона установлен запрет закупок работ, услуг, соответственно выполняемых, оказываемых иностранными лицами, либо ограничение закупок работ</w:t>
      </w:r>
      <w:proofErr w:type="gramEnd"/>
      <w:r w:rsidRPr="000C3640">
        <w:rPr>
          <w:rFonts w:ascii="Times New Roman" w:hAnsi="Times New Roman" w:cs="Times New Roman"/>
          <w:sz w:val="24"/>
          <w:szCs w:val="24"/>
        </w:rPr>
        <w:t>,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настоящего Федерального закона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roofErr w:type="gramStart"/>
      <w:r w:rsidRPr="000C3640">
        <w:rPr>
          <w:rFonts w:ascii="Times New Roman" w:hAnsi="Times New Roman" w:cs="Times New Roman"/>
          <w:sz w:val="24"/>
          <w:szCs w:val="24"/>
        </w:rPr>
        <w:t>;"</w:t>
      </w:r>
      <w:proofErr w:type="gramEnd"/>
      <w:r w:rsidRPr="000C3640">
        <w:rPr>
          <w:rFonts w:ascii="Times New Roman" w:hAnsi="Times New Roman" w:cs="Times New Roman"/>
          <w:sz w:val="24"/>
          <w:szCs w:val="24"/>
        </w:rPr>
        <w:t>;</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Пункт 19 вступает в силу с 1 января 2025 г.</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19) часть 7 статьи 99 изложить в следующей редакции:</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 xml:space="preserve">"7. </w:t>
      </w:r>
      <w:proofErr w:type="gramStart"/>
      <w:r w:rsidRPr="000C3640">
        <w:rPr>
          <w:rFonts w:ascii="Times New Roman" w:hAnsi="Times New Roman" w:cs="Times New Roman"/>
          <w:sz w:val="24"/>
          <w:szCs w:val="24"/>
        </w:rPr>
        <w:t>Полномочия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частью 5 настоящей статьи, осуществляются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в случае осуществления таким федеральным органом исполнительной власти в соответствии со статьей 220.2 Бюджетного кодекса Российской Федерации отдельных функций соответствующих финансовых органов</w:t>
      </w:r>
      <w:proofErr w:type="gramEnd"/>
      <w:r w:rsidRPr="000C3640">
        <w:rPr>
          <w:rFonts w:ascii="Times New Roman" w:hAnsi="Times New Roman" w:cs="Times New Roman"/>
          <w:sz w:val="24"/>
          <w:szCs w:val="24"/>
        </w:rPr>
        <w:t xml:space="preserve"> субъектов Российской Федерации, муниципальных образований, органов управления государственными внебюджетными фондами. </w:t>
      </w:r>
      <w:proofErr w:type="gramStart"/>
      <w:r w:rsidRPr="000C3640">
        <w:rPr>
          <w:rFonts w:ascii="Times New Roman" w:hAnsi="Times New Roman" w:cs="Times New Roman"/>
          <w:sz w:val="24"/>
          <w:szCs w:val="24"/>
        </w:rPr>
        <w:t xml:space="preserve">Полномочия иных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частью 5 настоящей статьи, могут быть переданы федеральному органу </w:t>
      </w:r>
      <w:r w:rsidRPr="000C3640">
        <w:rPr>
          <w:rFonts w:ascii="Times New Roman" w:hAnsi="Times New Roman" w:cs="Times New Roman"/>
          <w:sz w:val="24"/>
          <w:szCs w:val="24"/>
        </w:rPr>
        <w:lastRenderedPageBreak/>
        <w:t>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 на основании соглашений с высшими исполнительными органами государственной власти субъектов Российской Федерации, местными администрациями, органами управления государственными внебюджетными фондами</w:t>
      </w:r>
      <w:proofErr w:type="gramEnd"/>
      <w:r w:rsidRPr="000C3640">
        <w:rPr>
          <w:rFonts w:ascii="Times New Roman" w:hAnsi="Times New Roman" w:cs="Times New Roman"/>
          <w:sz w:val="24"/>
          <w:szCs w:val="24"/>
        </w:rPr>
        <w:t>.";</w:t>
      </w:r>
    </w:p>
    <w:p w:rsidR="000C3640" w:rsidRPr="000C3640" w:rsidRDefault="000C3640" w:rsidP="000C3640">
      <w:pPr>
        <w:ind w:firstLine="1418"/>
        <w:rPr>
          <w:rFonts w:ascii="Times New Roman" w:hAnsi="Times New Roman" w:cs="Times New Roman"/>
          <w:sz w:val="24"/>
          <w:szCs w:val="24"/>
        </w:rPr>
      </w:pPr>
      <w:proofErr w:type="gramStart"/>
      <w:r w:rsidRPr="000C3640">
        <w:rPr>
          <w:rFonts w:ascii="Times New Roman" w:hAnsi="Times New Roman" w:cs="Times New Roman"/>
          <w:sz w:val="24"/>
          <w:szCs w:val="24"/>
        </w:rPr>
        <w:t>20) часть 7 статьи 106 после слова "площадки" дополнить словами "(в случаях, установленных Правительством Российской Федерации, в соответствии с пунктом 3 части 13 статьи 24 настоящего Федерального закона)", после слова "процедур" дополнить словами ", закрытых электронных процедур (за исключением случаев, установленных Правительством Российской Федерации в соответствии с пунктом 3 части 13 статьи 24 настоящего Федерального закона)";</w:t>
      </w:r>
      <w:proofErr w:type="gramEnd"/>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Пункт 21 вступает в силу с 1 января 2025 г.</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21) в подпункте "а" пункта 6 части 1 статьи 111.1 цифры "30.1" заменить цифрами "30".</w:t>
      </w:r>
    </w:p>
    <w:p w:rsidR="000C3640" w:rsidRPr="000C3640" w:rsidRDefault="000C3640" w:rsidP="000C3640">
      <w:pPr>
        <w:ind w:firstLine="1418"/>
        <w:rPr>
          <w:rFonts w:ascii="Times New Roman" w:hAnsi="Times New Roman" w:cs="Times New Roman"/>
          <w:sz w:val="24"/>
          <w:szCs w:val="24"/>
        </w:rPr>
      </w:pP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Статья 3 вступает в силу с 19 августа 2024 г.</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Статья 3</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 xml:space="preserve">Внести в Федеральный закон от 2 июля 2021 года </w:t>
      </w:r>
      <w:r>
        <w:rPr>
          <w:rFonts w:ascii="Times New Roman" w:hAnsi="Times New Roman" w:cs="Times New Roman"/>
          <w:sz w:val="24"/>
          <w:szCs w:val="24"/>
        </w:rPr>
        <w:t>№</w:t>
      </w:r>
      <w:r w:rsidRPr="000C3640">
        <w:rPr>
          <w:rFonts w:ascii="Times New Roman" w:hAnsi="Times New Roman" w:cs="Times New Roman"/>
          <w:sz w:val="24"/>
          <w:szCs w:val="24"/>
        </w:rPr>
        <w:t xml:space="preserve"> 360-ФЗ "О внесении изменений в отдельные законодательные акты Российской Федерации" (Собрание законодательства Российской Федерации, 2021, </w:t>
      </w:r>
      <w:r>
        <w:rPr>
          <w:rFonts w:ascii="Times New Roman" w:hAnsi="Times New Roman" w:cs="Times New Roman"/>
          <w:sz w:val="24"/>
          <w:szCs w:val="24"/>
        </w:rPr>
        <w:t>№</w:t>
      </w:r>
      <w:r w:rsidRPr="000C3640">
        <w:rPr>
          <w:rFonts w:ascii="Times New Roman" w:hAnsi="Times New Roman" w:cs="Times New Roman"/>
          <w:sz w:val="24"/>
          <w:szCs w:val="24"/>
        </w:rPr>
        <w:t xml:space="preserve"> 27, ст. 5188; 2022, </w:t>
      </w:r>
      <w:r>
        <w:rPr>
          <w:rFonts w:ascii="Times New Roman" w:hAnsi="Times New Roman" w:cs="Times New Roman"/>
          <w:sz w:val="24"/>
          <w:szCs w:val="24"/>
        </w:rPr>
        <w:t>№</w:t>
      </w:r>
      <w:r w:rsidRPr="000C3640">
        <w:rPr>
          <w:rFonts w:ascii="Times New Roman" w:hAnsi="Times New Roman" w:cs="Times New Roman"/>
          <w:sz w:val="24"/>
          <w:szCs w:val="24"/>
        </w:rPr>
        <w:t xml:space="preserve"> 16, ст. 2606; </w:t>
      </w:r>
      <w:r>
        <w:rPr>
          <w:rFonts w:ascii="Times New Roman" w:hAnsi="Times New Roman" w:cs="Times New Roman"/>
          <w:sz w:val="24"/>
          <w:szCs w:val="24"/>
        </w:rPr>
        <w:t>№</w:t>
      </w:r>
      <w:r w:rsidRPr="000C3640">
        <w:rPr>
          <w:rFonts w:ascii="Times New Roman" w:hAnsi="Times New Roman" w:cs="Times New Roman"/>
          <w:sz w:val="24"/>
          <w:szCs w:val="24"/>
        </w:rPr>
        <w:t xml:space="preserve"> 45, ст. 7665; 2024, </w:t>
      </w:r>
      <w:r>
        <w:rPr>
          <w:rFonts w:ascii="Times New Roman" w:hAnsi="Times New Roman" w:cs="Times New Roman"/>
          <w:sz w:val="24"/>
          <w:szCs w:val="24"/>
        </w:rPr>
        <w:t>№</w:t>
      </w:r>
      <w:r w:rsidRPr="000C3640">
        <w:rPr>
          <w:rFonts w:ascii="Times New Roman" w:hAnsi="Times New Roman" w:cs="Times New Roman"/>
          <w:sz w:val="24"/>
          <w:szCs w:val="24"/>
        </w:rPr>
        <w:t xml:space="preserve"> 1, ст. 5) следующие изменения:</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1) в статье 8:</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а) часть 4 дополнить словами ", с 1 января до 30 июня 2025 года включительно контракт с участником закупки может заключаться без использования единой информационной системы в сфере закупок, электронной площадки, специализированной электронной площадки";</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б) часть 13 изложить в следующей редакции:</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 xml:space="preserve">"13. </w:t>
      </w:r>
      <w:proofErr w:type="gramStart"/>
      <w:r w:rsidRPr="000C3640">
        <w:rPr>
          <w:rFonts w:ascii="Times New Roman" w:hAnsi="Times New Roman" w:cs="Times New Roman"/>
          <w:sz w:val="24"/>
          <w:szCs w:val="24"/>
        </w:rPr>
        <w:t xml:space="preserve">В отношении контракта, заключенного до 1 апреля 2025 года, положения частей 1.7 и 8.1 статьи 95 Федерального закона от 5 апреля 2013 года </w:t>
      </w:r>
      <w:r>
        <w:rPr>
          <w:rFonts w:ascii="Times New Roman" w:hAnsi="Times New Roman" w:cs="Times New Roman"/>
          <w:sz w:val="24"/>
          <w:szCs w:val="24"/>
        </w:rPr>
        <w:t>№</w:t>
      </w:r>
      <w:r w:rsidRPr="000C3640">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применяются в случае, если такой контракт заключен с использованием единой информационной системы в сфере закупок и при его исполнении не заключено</w:t>
      </w:r>
      <w:proofErr w:type="gramEnd"/>
      <w:r w:rsidRPr="000C3640">
        <w:rPr>
          <w:rFonts w:ascii="Times New Roman" w:hAnsi="Times New Roman" w:cs="Times New Roman"/>
          <w:sz w:val="24"/>
          <w:szCs w:val="24"/>
        </w:rPr>
        <w:t xml:space="preserve"> соглашение об изменении условий такого контракта без использования единой информационной системы в сфере закупок</w:t>
      </w:r>
      <w:proofErr w:type="gramStart"/>
      <w:r w:rsidRPr="000C3640">
        <w:rPr>
          <w:rFonts w:ascii="Times New Roman" w:hAnsi="Times New Roman" w:cs="Times New Roman"/>
          <w:sz w:val="24"/>
          <w:szCs w:val="24"/>
        </w:rPr>
        <w:t>.";</w:t>
      </w:r>
      <w:proofErr w:type="gramEnd"/>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в) дополнить частями 14 и 15 следующего содержания:</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 xml:space="preserve">"14. </w:t>
      </w:r>
      <w:proofErr w:type="gramStart"/>
      <w:r w:rsidRPr="000C3640">
        <w:rPr>
          <w:rFonts w:ascii="Times New Roman" w:hAnsi="Times New Roman" w:cs="Times New Roman"/>
          <w:sz w:val="24"/>
          <w:szCs w:val="24"/>
        </w:rPr>
        <w:t xml:space="preserve">С 1 января до 31 марта 2025 года включительно заказчики вправе применять положения части 14 статьи 93 Федерального закона от 5 апреля 2013 года </w:t>
      </w:r>
      <w:r>
        <w:rPr>
          <w:rFonts w:ascii="Times New Roman" w:hAnsi="Times New Roman" w:cs="Times New Roman"/>
          <w:sz w:val="24"/>
          <w:szCs w:val="24"/>
        </w:rPr>
        <w:t>№</w:t>
      </w:r>
      <w:r w:rsidRPr="000C3640">
        <w:rPr>
          <w:rFonts w:ascii="Times New Roman" w:hAnsi="Times New Roman" w:cs="Times New Roman"/>
          <w:sz w:val="24"/>
          <w:szCs w:val="24"/>
        </w:rPr>
        <w:t xml:space="preserve"> </w:t>
      </w:r>
      <w:r w:rsidRPr="000C3640">
        <w:rPr>
          <w:rFonts w:ascii="Times New Roman" w:hAnsi="Times New Roman" w:cs="Times New Roman"/>
          <w:sz w:val="24"/>
          <w:szCs w:val="24"/>
        </w:rPr>
        <w:lastRenderedPageBreak/>
        <w:t>44-ФЗ "О контрактной системе в сфере закупок товаров, работ, услуг для обеспечения государственных и муниципальных нужд", за исключением осуществления закупок в случаях, предусмотренных пунктом 46 части 1 статьи 93 указанного Федерального закона.</w:t>
      </w:r>
      <w:proofErr w:type="gramEnd"/>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 xml:space="preserve">15. </w:t>
      </w:r>
      <w:proofErr w:type="gramStart"/>
      <w:r w:rsidRPr="000C3640">
        <w:rPr>
          <w:rFonts w:ascii="Times New Roman" w:hAnsi="Times New Roman" w:cs="Times New Roman"/>
          <w:sz w:val="24"/>
          <w:szCs w:val="24"/>
        </w:rPr>
        <w:t xml:space="preserve">Положения части 14 статьи 93 Федерального закона от 5 апреля 2013 года </w:t>
      </w:r>
      <w:r>
        <w:rPr>
          <w:rFonts w:ascii="Times New Roman" w:hAnsi="Times New Roman" w:cs="Times New Roman"/>
          <w:sz w:val="24"/>
          <w:szCs w:val="24"/>
        </w:rPr>
        <w:t>№</w:t>
      </w:r>
      <w:r w:rsidRPr="000C3640">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 части, касающейся возможности заключения контракта с единственным поставщиком (подрядчиком, исполнителем) в случаях, предусмотренных пунктом 46 части 1 статьи 93 указанного Федерального закона, применяются с 1 июля 2026 года.";</w:t>
      </w:r>
      <w:proofErr w:type="gramEnd"/>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2) в статье 9:</w:t>
      </w:r>
    </w:p>
    <w:p w:rsidR="000C3640" w:rsidRPr="000C3640" w:rsidRDefault="000C3640" w:rsidP="000C3640">
      <w:pPr>
        <w:ind w:firstLine="1418"/>
        <w:rPr>
          <w:rFonts w:ascii="Times New Roman" w:hAnsi="Times New Roman" w:cs="Times New Roman"/>
          <w:sz w:val="24"/>
          <w:szCs w:val="24"/>
        </w:rPr>
      </w:pPr>
      <w:proofErr w:type="gramStart"/>
      <w:r w:rsidRPr="000C3640">
        <w:rPr>
          <w:rFonts w:ascii="Times New Roman" w:hAnsi="Times New Roman" w:cs="Times New Roman"/>
          <w:sz w:val="24"/>
          <w:szCs w:val="24"/>
        </w:rPr>
        <w:t>а) в части 7 слова ", абзац одиннадцатый подпункта "б" и подпункт "г" пункта 33" исключить, слово "вступают" заменить словом "вступает";</w:t>
      </w:r>
      <w:proofErr w:type="gramEnd"/>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б) дополнить частью 8 следующего содержания:</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"8. Абзац одиннадцатый подпункта "б" и подпункт "г" пункта 33 статьи 5 настоящего Федерального закона вступают в силу с 1 апреля 2025 года</w:t>
      </w:r>
      <w:proofErr w:type="gramStart"/>
      <w:r w:rsidRPr="000C3640">
        <w:rPr>
          <w:rFonts w:ascii="Times New Roman" w:hAnsi="Times New Roman" w:cs="Times New Roman"/>
          <w:sz w:val="24"/>
          <w:szCs w:val="24"/>
        </w:rPr>
        <w:t>.".</w:t>
      </w:r>
      <w:proofErr w:type="gramEnd"/>
    </w:p>
    <w:p w:rsidR="000C3640" w:rsidRPr="000C3640" w:rsidRDefault="000C3640" w:rsidP="000C3640">
      <w:pPr>
        <w:ind w:firstLine="1418"/>
        <w:rPr>
          <w:rFonts w:ascii="Times New Roman" w:hAnsi="Times New Roman" w:cs="Times New Roman"/>
          <w:sz w:val="24"/>
          <w:szCs w:val="24"/>
        </w:rPr>
      </w:pP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Статья 4</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Признать утратившими силу:</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Пункт 1 вступает в силу с 19 августа 2024 г.</w:t>
      </w:r>
    </w:p>
    <w:p w:rsidR="000C3640" w:rsidRPr="000C3640" w:rsidRDefault="000C3640" w:rsidP="000C3640">
      <w:pPr>
        <w:ind w:firstLine="1418"/>
        <w:rPr>
          <w:rFonts w:ascii="Times New Roman" w:hAnsi="Times New Roman" w:cs="Times New Roman"/>
          <w:sz w:val="24"/>
          <w:szCs w:val="24"/>
        </w:rPr>
      </w:pPr>
      <w:proofErr w:type="gramStart"/>
      <w:r w:rsidRPr="000C3640">
        <w:rPr>
          <w:rFonts w:ascii="Times New Roman" w:hAnsi="Times New Roman" w:cs="Times New Roman"/>
          <w:sz w:val="24"/>
          <w:szCs w:val="24"/>
        </w:rPr>
        <w:t xml:space="preserve">1) статью 3 Федерального закона от 3 июля 2016 года </w:t>
      </w:r>
      <w:r>
        <w:rPr>
          <w:rFonts w:ascii="Times New Roman" w:hAnsi="Times New Roman" w:cs="Times New Roman"/>
          <w:sz w:val="24"/>
          <w:szCs w:val="24"/>
        </w:rPr>
        <w:t>№</w:t>
      </w:r>
      <w:r w:rsidRPr="000C3640">
        <w:rPr>
          <w:rFonts w:ascii="Times New Roman" w:hAnsi="Times New Roman" w:cs="Times New Roman"/>
          <w:sz w:val="24"/>
          <w:szCs w:val="24"/>
        </w:rPr>
        <w:t xml:space="preserve"> 266-ФЗ "О внесении изменений в статью 1 Федерального закона "О контрактной системе в сфере закупок товаров, работ, услуг для обеспечения государственных и муниципальных нужд" и Федеральный закон "О подготовке и проведении в Российской Федерации чемпионата мира по футболу FIFA 2018 года, Кубка конфедераций FIFA 2017 года и внесении изменений в</w:t>
      </w:r>
      <w:proofErr w:type="gramEnd"/>
      <w:r w:rsidRPr="000C3640">
        <w:rPr>
          <w:rFonts w:ascii="Times New Roman" w:hAnsi="Times New Roman" w:cs="Times New Roman"/>
          <w:sz w:val="24"/>
          <w:szCs w:val="24"/>
        </w:rPr>
        <w:t xml:space="preserve"> отдельные законодательные акты Российской Федерации" (Собрание законодательства Российской Федерации, 2016, </w:t>
      </w:r>
      <w:r>
        <w:rPr>
          <w:rFonts w:ascii="Times New Roman" w:hAnsi="Times New Roman" w:cs="Times New Roman"/>
          <w:sz w:val="24"/>
          <w:szCs w:val="24"/>
        </w:rPr>
        <w:t>№</w:t>
      </w:r>
      <w:r w:rsidRPr="000C3640">
        <w:rPr>
          <w:rFonts w:ascii="Times New Roman" w:hAnsi="Times New Roman" w:cs="Times New Roman"/>
          <w:sz w:val="24"/>
          <w:szCs w:val="24"/>
        </w:rPr>
        <w:t xml:space="preserve"> 27, ст. 4199);</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Пункт 2 вступает в силу с 19 августа 2024 г.</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 xml:space="preserve">2) статью 7 Федерального закона от 27 февраля 2020 года </w:t>
      </w:r>
      <w:r>
        <w:rPr>
          <w:rFonts w:ascii="Times New Roman" w:hAnsi="Times New Roman" w:cs="Times New Roman"/>
          <w:sz w:val="24"/>
          <w:szCs w:val="24"/>
        </w:rPr>
        <w:t>№</w:t>
      </w:r>
      <w:r w:rsidRPr="000C3640">
        <w:rPr>
          <w:rFonts w:ascii="Times New Roman" w:hAnsi="Times New Roman" w:cs="Times New Roman"/>
          <w:sz w:val="24"/>
          <w:szCs w:val="24"/>
        </w:rPr>
        <w:t xml:space="preserve"> 27-ФЗ "О внесении изменений в отдельные законодательные акты Российской Федерации" (Собрание законодательства Российской Федерации, 2020, </w:t>
      </w:r>
      <w:r>
        <w:rPr>
          <w:rFonts w:ascii="Times New Roman" w:hAnsi="Times New Roman" w:cs="Times New Roman"/>
          <w:sz w:val="24"/>
          <w:szCs w:val="24"/>
        </w:rPr>
        <w:t>№</w:t>
      </w:r>
      <w:r w:rsidRPr="000C3640">
        <w:rPr>
          <w:rFonts w:ascii="Times New Roman" w:hAnsi="Times New Roman" w:cs="Times New Roman"/>
          <w:sz w:val="24"/>
          <w:szCs w:val="24"/>
        </w:rPr>
        <w:t xml:space="preserve"> 9, ст. 1119);</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Пункт 3 вступает в силу с 19 августа 2024 г.</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 xml:space="preserve">3) статью 15 Федерального закона от 1 апреля 2020 года </w:t>
      </w:r>
      <w:r>
        <w:rPr>
          <w:rFonts w:ascii="Times New Roman" w:hAnsi="Times New Roman" w:cs="Times New Roman"/>
          <w:sz w:val="24"/>
          <w:szCs w:val="24"/>
        </w:rPr>
        <w:t>№</w:t>
      </w:r>
      <w:r w:rsidRPr="000C3640">
        <w:rPr>
          <w:rFonts w:ascii="Times New Roman" w:hAnsi="Times New Roman" w:cs="Times New Roman"/>
          <w:sz w:val="24"/>
          <w:szCs w:val="24"/>
        </w:rPr>
        <w:t xml:space="preserve"> 98-ФЗ "О внесении изменений в отдельные законодательные акты Российской Федерации по вопросам предупреждения и ликвидации чрезвычайных ситуаций" (Собрание законодательства Российской Федерации, 2020, </w:t>
      </w:r>
      <w:r>
        <w:rPr>
          <w:rFonts w:ascii="Times New Roman" w:hAnsi="Times New Roman" w:cs="Times New Roman"/>
          <w:sz w:val="24"/>
          <w:szCs w:val="24"/>
        </w:rPr>
        <w:t>№</w:t>
      </w:r>
      <w:r w:rsidRPr="000C3640">
        <w:rPr>
          <w:rFonts w:ascii="Times New Roman" w:hAnsi="Times New Roman" w:cs="Times New Roman"/>
          <w:sz w:val="24"/>
          <w:szCs w:val="24"/>
        </w:rPr>
        <w:t xml:space="preserve"> 14, ст. 2028);</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Пункт 4 вступает в силу с 1 января 2025 г.</w:t>
      </w:r>
    </w:p>
    <w:p w:rsidR="000C3640" w:rsidRPr="000C3640" w:rsidRDefault="000C3640" w:rsidP="000C3640">
      <w:pPr>
        <w:ind w:firstLine="1418"/>
        <w:rPr>
          <w:rFonts w:ascii="Times New Roman" w:hAnsi="Times New Roman" w:cs="Times New Roman"/>
          <w:sz w:val="24"/>
          <w:szCs w:val="24"/>
        </w:rPr>
      </w:pPr>
      <w:proofErr w:type="gramStart"/>
      <w:r w:rsidRPr="000C3640">
        <w:rPr>
          <w:rFonts w:ascii="Times New Roman" w:hAnsi="Times New Roman" w:cs="Times New Roman"/>
          <w:sz w:val="24"/>
          <w:szCs w:val="24"/>
        </w:rPr>
        <w:lastRenderedPageBreak/>
        <w:t xml:space="preserve">4) пункт 3 статьи 1 Федерального закона от 31 июля 2020 года </w:t>
      </w:r>
      <w:r>
        <w:rPr>
          <w:rFonts w:ascii="Times New Roman" w:hAnsi="Times New Roman" w:cs="Times New Roman"/>
          <w:sz w:val="24"/>
          <w:szCs w:val="24"/>
        </w:rPr>
        <w:t>№</w:t>
      </w:r>
      <w:r w:rsidRPr="000C3640">
        <w:rPr>
          <w:rFonts w:ascii="Times New Roman" w:hAnsi="Times New Roman" w:cs="Times New Roman"/>
          <w:sz w:val="24"/>
          <w:szCs w:val="24"/>
        </w:rPr>
        <w:t xml:space="preserve"> 249-ФЗ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и статью 2 Федерального закона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w:t>
      </w:r>
      <w:proofErr w:type="gramEnd"/>
      <w:r w:rsidRPr="000C3640">
        <w:rPr>
          <w:rFonts w:ascii="Times New Roman" w:hAnsi="Times New Roman" w:cs="Times New Roman"/>
          <w:sz w:val="24"/>
          <w:szCs w:val="24"/>
        </w:rPr>
        <w:t>" (</w:t>
      </w:r>
      <w:proofErr w:type="gramStart"/>
      <w:r w:rsidRPr="000C3640">
        <w:rPr>
          <w:rFonts w:ascii="Times New Roman" w:hAnsi="Times New Roman" w:cs="Times New Roman"/>
          <w:sz w:val="24"/>
          <w:szCs w:val="24"/>
        </w:rPr>
        <w:t xml:space="preserve">Собрание законодательства Российской Федерации, 2020, </w:t>
      </w:r>
      <w:r>
        <w:rPr>
          <w:rFonts w:ascii="Times New Roman" w:hAnsi="Times New Roman" w:cs="Times New Roman"/>
          <w:sz w:val="24"/>
          <w:szCs w:val="24"/>
        </w:rPr>
        <w:t>№</w:t>
      </w:r>
      <w:r w:rsidRPr="000C3640">
        <w:rPr>
          <w:rFonts w:ascii="Times New Roman" w:hAnsi="Times New Roman" w:cs="Times New Roman"/>
          <w:sz w:val="24"/>
          <w:szCs w:val="24"/>
        </w:rPr>
        <w:t xml:space="preserve"> 31, ст. 5008).</w:t>
      </w:r>
      <w:proofErr w:type="gramEnd"/>
    </w:p>
    <w:p w:rsidR="000C3640" w:rsidRPr="000C3640" w:rsidRDefault="000C3640" w:rsidP="000C3640">
      <w:pPr>
        <w:ind w:firstLine="1418"/>
        <w:rPr>
          <w:rFonts w:ascii="Times New Roman" w:hAnsi="Times New Roman" w:cs="Times New Roman"/>
          <w:sz w:val="24"/>
          <w:szCs w:val="24"/>
        </w:rPr>
      </w:pP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Статья 5</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1. Настоящий Федеральный закон вступает в силу с 1 октября 2024 года, за исключением положений, для которых настоящей статьей установлены иные сроки вступления их в силу.</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2. Пункты 1, 2, 9, абзац первый и подпункт "а" пункта 16, пункт 17 статьи 2, статья 3, пункты 1 - 3 статьи 4 настоящего Федерального закона вступают в силу по истечении десяти дней после дня официального опубликования настоящего Федерального закона.</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3. Абзац второй подпункта "б" пункта 1 статьи 1, пункты 3 - 8, 10 - 15, подпункт "б" пункта 16, пункты 18, 19, 21 статьи 2, пункт 4 статьи 4 настоящего Федерального закона вступают в силу с 1 января 2025 года.</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 xml:space="preserve">4. </w:t>
      </w:r>
      <w:proofErr w:type="gramStart"/>
      <w:r w:rsidRPr="000C3640">
        <w:rPr>
          <w:rFonts w:ascii="Times New Roman" w:hAnsi="Times New Roman" w:cs="Times New Roman"/>
          <w:sz w:val="24"/>
          <w:szCs w:val="24"/>
        </w:rPr>
        <w:t xml:space="preserve">Правительство Российской Федерации вправе установить особенности применения до 31 декабря 2025 года мер, предусмотренных пунктом 1 части 2 статьи 3.1-4 Федерального закона от 18 июля 2011 года </w:t>
      </w:r>
      <w:r>
        <w:rPr>
          <w:rFonts w:ascii="Times New Roman" w:hAnsi="Times New Roman" w:cs="Times New Roman"/>
          <w:sz w:val="24"/>
          <w:szCs w:val="24"/>
        </w:rPr>
        <w:t>№</w:t>
      </w:r>
      <w:r w:rsidRPr="000C3640">
        <w:rPr>
          <w:rFonts w:ascii="Times New Roman" w:hAnsi="Times New Roman" w:cs="Times New Roman"/>
          <w:sz w:val="24"/>
          <w:szCs w:val="24"/>
        </w:rPr>
        <w:t xml:space="preserve"> 223-ФЗ "О закупках товаров, работ, услуг отдельными видами юридических лиц", пунктом 1 части 2 статьи 14 Федерального закона от 5 апреля 2013 года </w:t>
      </w:r>
      <w:r>
        <w:rPr>
          <w:rFonts w:ascii="Times New Roman" w:hAnsi="Times New Roman" w:cs="Times New Roman"/>
          <w:sz w:val="24"/>
          <w:szCs w:val="24"/>
        </w:rPr>
        <w:t>№</w:t>
      </w:r>
      <w:r w:rsidRPr="000C3640">
        <w:rPr>
          <w:rFonts w:ascii="Times New Roman" w:hAnsi="Times New Roman" w:cs="Times New Roman"/>
          <w:sz w:val="24"/>
          <w:szCs w:val="24"/>
        </w:rPr>
        <w:t xml:space="preserve"> 44-ФЗ "О контрактной системе в сфере закупок товаров, работ</w:t>
      </w:r>
      <w:proofErr w:type="gramEnd"/>
      <w:r w:rsidRPr="000C3640">
        <w:rPr>
          <w:rFonts w:ascii="Times New Roman" w:hAnsi="Times New Roman" w:cs="Times New Roman"/>
          <w:sz w:val="24"/>
          <w:szCs w:val="24"/>
        </w:rPr>
        <w:t>, услуг для обеспечения государственных и муниципальных нужд" (в редакции настоящего Федерального закона), при осуществлении закупок лекарственных средств, медицинских изделий.</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 xml:space="preserve">5. </w:t>
      </w:r>
      <w:proofErr w:type="gramStart"/>
      <w:r w:rsidRPr="000C3640">
        <w:rPr>
          <w:rFonts w:ascii="Times New Roman" w:hAnsi="Times New Roman" w:cs="Times New Roman"/>
          <w:sz w:val="24"/>
          <w:szCs w:val="24"/>
        </w:rPr>
        <w:t>Положения статьи 14, части 25 статьи 22, части 1.1 статьи 33, пункта 15 части 1 статьи 42, пункта 5 части 1 и подпунктов "</w:t>
      </w:r>
      <w:proofErr w:type="spellStart"/>
      <w:r w:rsidRPr="000C3640">
        <w:rPr>
          <w:rFonts w:ascii="Times New Roman" w:hAnsi="Times New Roman" w:cs="Times New Roman"/>
          <w:sz w:val="24"/>
          <w:szCs w:val="24"/>
        </w:rPr>
        <w:t>д</w:t>
      </w:r>
      <w:proofErr w:type="spellEnd"/>
      <w:r w:rsidRPr="000C3640">
        <w:rPr>
          <w:rFonts w:ascii="Times New Roman" w:hAnsi="Times New Roman" w:cs="Times New Roman"/>
          <w:sz w:val="24"/>
          <w:szCs w:val="24"/>
        </w:rPr>
        <w:t>" и "л" пункта 5 части 6 статьи 43, пункта 3 части 7, пунктов 4 и 5 части 12 статьи 48, пунктов 6 и 7 части 11 статьи 73, пунктов 3 и 4 части 10 статьи 75</w:t>
      </w:r>
      <w:proofErr w:type="gramEnd"/>
      <w:r w:rsidRPr="000C3640">
        <w:rPr>
          <w:rFonts w:ascii="Times New Roman" w:hAnsi="Times New Roman" w:cs="Times New Roman"/>
          <w:sz w:val="24"/>
          <w:szCs w:val="24"/>
        </w:rPr>
        <w:t xml:space="preserve">, подпункта "г" пункта 1 части 12 статьи 93, части 7 и пункта 1 части 15 статьи 95 Федерального закона от 5 апреля 2013 года </w:t>
      </w:r>
      <w:r>
        <w:rPr>
          <w:rFonts w:ascii="Times New Roman" w:hAnsi="Times New Roman" w:cs="Times New Roman"/>
          <w:sz w:val="24"/>
          <w:szCs w:val="24"/>
        </w:rPr>
        <w:t>№</w:t>
      </w:r>
      <w:r w:rsidRPr="000C3640">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применяются к отношениям, связанным с осуществлением закупок товаров, работ, услуг, </w:t>
      </w:r>
      <w:proofErr w:type="gramStart"/>
      <w:r w:rsidRPr="000C3640">
        <w:rPr>
          <w:rFonts w:ascii="Times New Roman" w:hAnsi="Times New Roman" w:cs="Times New Roman"/>
          <w:sz w:val="24"/>
          <w:szCs w:val="24"/>
        </w:rPr>
        <w:t>извещения</w:t>
      </w:r>
      <w:proofErr w:type="gramEnd"/>
      <w:r w:rsidRPr="000C3640">
        <w:rPr>
          <w:rFonts w:ascii="Times New Roman" w:hAnsi="Times New Roman" w:cs="Times New Roman"/>
          <w:sz w:val="24"/>
          <w:szCs w:val="24"/>
        </w:rPr>
        <w:t xml:space="preserve"> об осуществлении которых размещены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и приглашения принять </w:t>
      </w:r>
      <w:proofErr w:type="gramStart"/>
      <w:r w:rsidRPr="000C3640">
        <w:rPr>
          <w:rFonts w:ascii="Times New Roman" w:hAnsi="Times New Roman" w:cs="Times New Roman"/>
          <w:sz w:val="24"/>
          <w:szCs w:val="24"/>
        </w:rPr>
        <w:t>участие</w:t>
      </w:r>
      <w:proofErr w:type="gramEnd"/>
      <w:r w:rsidRPr="000C3640">
        <w:rPr>
          <w:rFonts w:ascii="Times New Roman" w:hAnsi="Times New Roman" w:cs="Times New Roman"/>
          <w:sz w:val="24"/>
          <w:szCs w:val="24"/>
        </w:rPr>
        <w:t xml:space="preserve"> в которых направлены либо контракты с единственными поставщиками (подрядчиками, исполнителями) при осуществлении которых заключены с 1 января 2025 года.</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lastRenderedPageBreak/>
        <w:t xml:space="preserve">6. </w:t>
      </w:r>
      <w:proofErr w:type="gramStart"/>
      <w:r w:rsidRPr="000C3640">
        <w:rPr>
          <w:rFonts w:ascii="Times New Roman" w:hAnsi="Times New Roman" w:cs="Times New Roman"/>
          <w:sz w:val="24"/>
          <w:szCs w:val="24"/>
        </w:rPr>
        <w:t xml:space="preserve">Положения пункта 5 части 8 статьи 3, статьи 3.1-4, пункта 12 части 19.1 статьи 3.4, части 2 и пункта 8.3 части 9 статьи 4 Федерального закона от 18 июля 2011 года </w:t>
      </w:r>
      <w:r>
        <w:rPr>
          <w:rFonts w:ascii="Times New Roman" w:hAnsi="Times New Roman" w:cs="Times New Roman"/>
          <w:sz w:val="24"/>
          <w:szCs w:val="24"/>
        </w:rPr>
        <w:t>№</w:t>
      </w:r>
      <w:r w:rsidRPr="000C3640">
        <w:rPr>
          <w:rFonts w:ascii="Times New Roman" w:hAnsi="Times New Roman" w:cs="Times New Roman"/>
          <w:sz w:val="24"/>
          <w:szCs w:val="24"/>
        </w:rPr>
        <w:t xml:space="preserve"> 223-ФЗ "О закупках товаров, работ, услуг отдельными видами юридических лиц" (в редакции настоящего Федерального закона) применяются к отношениям, связанным с осуществлением закупок товаров, работ, услуг, извещения об осуществлении</w:t>
      </w:r>
      <w:proofErr w:type="gramEnd"/>
      <w:r w:rsidRPr="000C3640">
        <w:rPr>
          <w:rFonts w:ascii="Times New Roman" w:hAnsi="Times New Roman" w:cs="Times New Roman"/>
          <w:sz w:val="24"/>
          <w:szCs w:val="24"/>
        </w:rPr>
        <w:t xml:space="preserve"> которых размещены в единой информационной системе и приглашения принять </w:t>
      </w:r>
      <w:proofErr w:type="gramStart"/>
      <w:r w:rsidRPr="000C3640">
        <w:rPr>
          <w:rFonts w:ascii="Times New Roman" w:hAnsi="Times New Roman" w:cs="Times New Roman"/>
          <w:sz w:val="24"/>
          <w:szCs w:val="24"/>
        </w:rPr>
        <w:t>участие</w:t>
      </w:r>
      <w:proofErr w:type="gramEnd"/>
      <w:r w:rsidRPr="000C3640">
        <w:rPr>
          <w:rFonts w:ascii="Times New Roman" w:hAnsi="Times New Roman" w:cs="Times New Roman"/>
          <w:sz w:val="24"/>
          <w:szCs w:val="24"/>
        </w:rPr>
        <w:t xml:space="preserve"> в которых направлены либо договоры с единственными поставщиками (подрядчиками, исполнителями) при осуществлении которых заключены с 1 января 2025 года.</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 xml:space="preserve">7. </w:t>
      </w:r>
      <w:proofErr w:type="gramStart"/>
      <w:r w:rsidRPr="000C3640">
        <w:rPr>
          <w:rFonts w:ascii="Times New Roman" w:hAnsi="Times New Roman" w:cs="Times New Roman"/>
          <w:sz w:val="24"/>
          <w:szCs w:val="24"/>
        </w:rPr>
        <w:t>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2024 году, обоснование невозможности достижения в 2024 году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составляются и размещаются в единой информационной системе по правилам, действовавшим до дня вступления</w:t>
      </w:r>
      <w:proofErr w:type="gramEnd"/>
      <w:r w:rsidRPr="000C3640">
        <w:rPr>
          <w:rFonts w:ascii="Times New Roman" w:hAnsi="Times New Roman" w:cs="Times New Roman"/>
          <w:sz w:val="24"/>
          <w:szCs w:val="24"/>
        </w:rPr>
        <w:t xml:space="preserve"> в силу настоящего Федерального закона.</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 xml:space="preserve">8. Типовые положения о закупках должны быть приведены в соответствие с требованиями Федерального закона от 18 июля 2011 года </w:t>
      </w:r>
      <w:r>
        <w:rPr>
          <w:rFonts w:ascii="Times New Roman" w:hAnsi="Times New Roman" w:cs="Times New Roman"/>
          <w:sz w:val="24"/>
          <w:szCs w:val="24"/>
        </w:rPr>
        <w:t>№</w:t>
      </w:r>
      <w:r w:rsidRPr="000C3640">
        <w:rPr>
          <w:rFonts w:ascii="Times New Roman" w:hAnsi="Times New Roman" w:cs="Times New Roman"/>
          <w:sz w:val="24"/>
          <w:szCs w:val="24"/>
        </w:rPr>
        <w:t xml:space="preserve"> 223-ФЗ "О закупках товаров, работ, услуг отдельными видами юридических лиц" (в редакции настоящего Федерального закона), утверждены и размещены в единой информационной системе до 1 декабря 2024 года.</w:t>
      </w:r>
    </w:p>
    <w:p w:rsidR="000C3640" w:rsidRPr="000C3640" w:rsidRDefault="000C3640" w:rsidP="000C3640">
      <w:pPr>
        <w:ind w:firstLine="1418"/>
        <w:rPr>
          <w:rFonts w:ascii="Times New Roman" w:hAnsi="Times New Roman" w:cs="Times New Roman"/>
          <w:sz w:val="24"/>
          <w:szCs w:val="24"/>
        </w:rPr>
      </w:pPr>
      <w:r w:rsidRPr="000C3640">
        <w:rPr>
          <w:rFonts w:ascii="Times New Roman" w:hAnsi="Times New Roman" w:cs="Times New Roman"/>
          <w:sz w:val="24"/>
          <w:szCs w:val="24"/>
        </w:rPr>
        <w:t xml:space="preserve">9. Положения о закупках должны быть приведены в соответствие с требованиями Федерального закона от 18 июля 2011 года </w:t>
      </w:r>
      <w:r>
        <w:rPr>
          <w:rFonts w:ascii="Times New Roman" w:hAnsi="Times New Roman" w:cs="Times New Roman"/>
          <w:sz w:val="24"/>
          <w:szCs w:val="24"/>
        </w:rPr>
        <w:t>№</w:t>
      </w:r>
      <w:r w:rsidRPr="000C3640">
        <w:rPr>
          <w:rFonts w:ascii="Times New Roman" w:hAnsi="Times New Roman" w:cs="Times New Roman"/>
          <w:sz w:val="24"/>
          <w:szCs w:val="24"/>
        </w:rPr>
        <w:t xml:space="preserve"> 223-ФЗ "О закупках товаров, работ, услуг отдельными видами юридических лиц" (в редакции настоящего Федерального закона), утверждены и размещены в единой информационной системе до 1 января 2025 года. Положения о закупках, не соответствующие требованиям Федерального закона от 18 июля 2011 года </w:t>
      </w:r>
      <w:r>
        <w:rPr>
          <w:rFonts w:ascii="Times New Roman" w:hAnsi="Times New Roman" w:cs="Times New Roman"/>
          <w:sz w:val="24"/>
          <w:szCs w:val="24"/>
        </w:rPr>
        <w:t>№</w:t>
      </w:r>
      <w:r w:rsidRPr="000C3640">
        <w:rPr>
          <w:rFonts w:ascii="Times New Roman" w:hAnsi="Times New Roman" w:cs="Times New Roman"/>
          <w:sz w:val="24"/>
          <w:szCs w:val="24"/>
        </w:rPr>
        <w:t xml:space="preserve"> 223-ФЗ "О закупках товаров, работ, услуг отдельными видами юридических лиц" (в редакции настоящего Федерального </w:t>
      </w:r>
      <w:proofErr w:type="gramStart"/>
      <w:r w:rsidRPr="000C3640">
        <w:rPr>
          <w:rFonts w:ascii="Times New Roman" w:hAnsi="Times New Roman" w:cs="Times New Roman"/>
          <w:sz w:val="24"/>
          <w:szCs w:val="24"/>
        </w:rPr>
        <w:t>закона), по состоянию</w:t>
      </w:r>
      <w:proofErr w:type="gramEnd"/>
      <w:r w:rsidRPr="000C3640">
        <w:rPr>
          <w:rFonts w:ascii="Times New Roman" w:hAnsi="Times New Roman" w:cs="Times New Roman"/>
          <w:sz w:val="24"/>
          <w:szCs w:val="24"/>
        </w:rPr>
        <w:t xml:space="preserve"> на 1 января 2025 года считаются не размещенными в единой информационной системе.</w:t>
      </w:r>
    </w:p>
    <w:p w:rsidR="000C3640" w:rsidRPr="000C3640" w:rsidRDefault="000C3640" w:rsidP="000C3640">
      <w:pPr>
        <w:ind w:firstLine="1418"/>
        <w:rPr>
          <w:rFonts w:ascii="Times New Roman" w:hAnsi="Times New Roman" w:cs="Times New Roman"/>
          <w:sz w:val="24"/>
          <w:szCs w:val="24"/>
        </w:rPr>
      </w:pPr>
    </w:p>
    <w:p w:rsidR="000C3640" w:rsidRPr="000C3640" w:rsidRDefault="000C3640" w:rsidP="000C3640">
      <w:pPr>
        <w:rPr>
          <w:rFonts w:ascii="Times New Roman" w:hAnsi="Times New Roman" w:cs="Times New Roman"/>
          <w:sz w:val="24"/>
          <w:szCs w:val="24"/>
        </w:rPr>
      </w:pPr>
      <w:r w:rsidRPr="000C3640">
        <w:rPr>
          <w:rFonts w:ascii="Times New Roman" w:hAnsi="Times New Roman" w:cs="Times New Roman"/>
          <w:sz w:val="24"/>
          <w:szCs w:val="24"/>
        </w:rPr>
        <w:t>Президент Российской Федерации</w:t>
      </w:r>
      <w:r>
        <w:rPr>
          <w:rFonts w:ascii="Times New Roman" w:hAnsi="Times New Roman" w:cs="Times New Roman"/>
          <w:sz w:val="24"/>
          <w:szCs w:val="24"/>
        </w:rPr>
        <w:t xml:space="preserve"> </w:t>
      </w:r>
      <w:r w:rsidRPr="000C3640">
        <w:rPr>
          <w:rFonts w:ascii="Times New Roman" w:hAnsi="Times New Roman" w:cs="Times New Roman"/>
          <w:sz w:val="24"/>
          <w:szCs w:val="24"/>
        </w:rPr>
        <w:tab/>
        <w:t>В. Путин</w:t>
      </w:r>
    </w:p>
    <w:p w:rsidR="000C3640" w:rsidRPr="000C3640" w:rsidRDefault="000C3640" w:rsidP="000C3640">
      <w:pPr>
        <w:ind w:firstLine="1418"/>
        <w:rPr>
          <w:rFonts w:ascii="Times New Roman" w:hAnsi="Times New Roman" w:cs="Times New Roman"/>
          <w:sz w:val="24"/>
          <w:szCs w:val="24"/>
        </w:rPr>
      </w:pPr>
    </w:p>
    <w:p w:rsidR="000C3640" w:rsidRPr="000C3640" w:rsidRDefault="000C3640" w:rsidP="000C3640">
      <w:pPr>
        <w:rPr>
          <w:rFonts w:ascii="Times New Roman" w:hAnsi="Times New Roman" w:cs="Times New Roman"/>
          <w:sz w:val="24"/>
          <w:szCs w:val="24"/>
        </w:rPr>
      </w:pPr>
      <w:r w:rsidRPr="000C3640">
        <w:rPr>
          <w:rFonts w:ascii="Times New Roman" w:hAnsi="Times New Roman" w:cs="Times New Roman"/>
          <w:sz w:val="24"/>
          <w:szCs w:val="24"/>
        </w:rPr>
        <w:t>Москва, Кремль</w:t>
      </w:r>
    </w:p>
    <w:p w:rsidR="000C3640" w:rsidRPr="000C3640" w:rsidRDefault="000C3640" w:rsidP="000C3640">
      <w:pPr>
        <w:rPr>
          <w:rFonts w:ascii="Times New Roman" w:hAnsi="Times New Roman" w:cs="Times New Roman"/>
          <w:sz w:val="24"/>
          <w:szCs w:val="24"/>
        </w:rPr>
      </w:pPr>
      <w:r w:rsidRPr="000C3640">
        <w:rPr>
          <w:rFonts w:ascii="Times New Roman" w:hAnsi="Times New Roman" w:cs="Times New Roman"/>
          <w:sz w:val="24"/>
          <w:szCs w:val="24"/>
        </w:rPr>
        <w:t>8 августа 2024 года</w:t>
      </w:r>
    </w:p>
    <w:p w:rsidR="000C3640" w:rsidRPr="000C3640" w:rsidRDefault="000C3640" w:rsidP="000C3640">
      <w:pPr>
        <w:rPr>
          <w:rFonts w:ascii="Times New Roman" w:hAnsi="Times New Roman" w:cs="Times New Roman"/>
          <w:sz w:val="24"/>
          <w:szCs w:val="24"/>
        </w:rPr>
      </w:pPr>
      <w:r>
        <w:rPr>
          <w:rFonts w:ascii="Times New Roman" w:hAnsi="Times New Roman" w:cs="Times New Roman"/>
          <w:sz w:val="24"/>
          <w:szCs w:val="24"/>
        </w:rPr>
        <w:t>№</w:t>
      </w:r>
      <w:r w:rsidRPr="000C3640">
        <w:rPr>
          <w:rFonts w:ascii="Times New Roman" w:hAnsi="Times New Roman" w:cs="Times New Roman"/>
          <w:sz w:val="24"/>
          <w:szCs w:val="24"/>
        </w:rPr>
        <w:t xml:space="preserve"> 318-Ф3</w:t>
      </w:r>
    </w:p>
    <w:p w:rsidR="00D9406F" w:rsidRPr="000C3640" w:rsidRDefault="00D9406F" w:rsidP="000C3640">
      <w:pPr>
        <w:ind w:firstLine="1418"/>
        <w:rPr>
          <w:rFonts w:ascii="Times New Roman" w:hAnsi="Times New Roman" w:cs="Times New Roman"/>
          <w:sz w:val="24"/>
          <w:szCs w:val="24"/>
        </w:rPr>
      </w:pPr>
    </w:p>
    <w:sectPr w:rsidR="00D9406F" w:rsidRPr="000C3640" w:rsidSect="00D940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3640"/>
    <w:rsid w:val="000C3640"/>
    <w:rsid w:val="00D940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0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7744</Words>
  <Characters>44142</Characters>
  <Application>Microsoft Office Word</Application>
  <DocSecurity>0</DocSecurity>
  <Lines>367</Lines>
  <Paragraphs>103</Paragraphs>
  <ScaleCrop>false</ScaleCrop>
  <Company>Krokoz™</Company>
  <LinksUpToDate>false</LinksUpToDate>
  <CharactersWithSpaces>51783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dc:creator>
  <cp:keywords/>
  <dc:description/>
  <cp:lastModifiedBy>rahma</cp:lastModifiedBy>
  <cp:revision>2</cp:revision>
  <dcterms:created xsi:type="dcterms:W3CDTF">2024-08-13T05:21:00Z</dcterms:created>
  <dcterms:modified xsi:type="dcterms:W3CDTF">2024-08-13T05:26:00Z</dcterms:modified>
</cp:coreProperties>
</file>