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66" w:rsidRPr="00105366" w:rsidRDefault="00105366" w:rsidP="00105366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366">
        <w:rPr>
          <w:rFonts w:ascii="Times New Roman" w:hAnsi="Times New Roman" w:cs="Times New Roman"/>
          <w:b/>
          <w:sz w:val="28"/>
          <w:szCs w:val="28"/>
        </w:rPr>
        <w:t xml:space="preserve">Приказ Минфина России от 8 октября 2024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105366">
        <w:rPr>
          <w:rFonts w:ascii="Times New Roman" w:hAnsi="Times New Roman" w:cs="Times New Roman"/>
          <w:b/>
          <w:sz w:val="28"/>
          <w:szCs w:val="28"/>
        </w:rPr>
        <w:t xml:space="preserve"> 149н</w:t>
      </w:r>
    </w:p>
    <w:p w:rsidR="00105366" w:rsidRPr="00105366" w:rsidRDefault="00105366" w:rsidP="00105366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366">
        <w:rPr>
          <w:rFonts w:ascii="Times New Roman" w:hAnsi="Times New Roman" w:cs="Times New Roman"/>
          <w:b/>
          <w:sz w:val="28"/>
          <w:szCs w:val="28"/>
        </w:rPr>
        <w:t xml:space="preserve">"О признании утратившими силу приказа Министерства финансов Российской Федерации от 4 июня 2018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105366">
        <w:rPr>
          <w:rFonts w:ascii="Times New Roman" w:hAnsi="Times New Roman" w:cs="Times New Roman"/>
          <w:b/>
          <w:sz w:val="28"/>
          <w:szCs w:val="28"/>
        </w:rPr>
        <w:t xml:space="preserve">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и внесенных в него изменений"</w:t>
      </w:r>
    </w:p>
    <w:p w:rsidR="00105366" w:rsidRPr="00105366" w:rsidRDefault="00105366" w:rsidP="0010536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105366" w:rsidRPr="00105366" w:rsidRDefault="00105366" w:rsidP="0010536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05366">
        <w:rPr>
          <w:rFonts w:ascii="Times New Roman" w:hAnsi="Times New Roman" w:cs="Times New Roman"/>
          <w:sz w:val="24"/>
          <w:szCs w:val="24"/>
        </w:rPr>
        <w:t xml:space="preserve">В соответствии с пунктом 4 статьи 2 Федерального закона от 8 августа 2024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5366">
        <w:rPr>
          <w:rFonts w:ascii="Times New Roman" w:hAnsi="Times New Roman" w:cs="Times New Roman"/>
          <w:sz w:val="24"/>
          <w:szCs w:val="24"/>
        </w:rPr>
        <w:t xml:space="preserve"> 318-Ф3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приказываю:</w:t>
      </w:r>
    </w:p>
    <w:p w:rsidR="00105366" w:rsidRPr="00105366" w:rsidRDefault="00105366" w:rsidP="0010536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05366">
        <w:rPr>
          <w:rFonts w:ascii="Times New Roman" w:hAnsi="Times New Roman" w:cs="Times New Roman"/>
          <w:sz w:val="24"/>
          <w:szCs w:val="24"/>
        </w:rPr>
        <w:t>1. Признать утратившими силу:</w:t>
      </w:r>
    </w:p>
    <w:p w:rsidR="00105366" w:rsidRPr="00105366" w:rsidRDefault="00105366" w:rsidP="0010536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05366">
        <w:rPr>
          <w:rFonts w:ascii="Times New Roman" w:hAnsi="Times New Roman" w:cs="Times New Roman"/>
          <w:sz w:val="24"/>
          <w:szCs w:val="24"/>
        </w:rPr>
        <w:t xml:space="preserve">приказ Министерства финансов Российской Федерации от 4 июня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5366">
        <w:rPr>
          <w:rFonts w:ascii="Times New Roman" w:hAnsi="Times New Roman" w:cs="Times New Roman"/>
          <w:sz w:val="24"/>
          <w:szCs w:val="24"/>
        </w:rPr>
        <w:t xml:space="preserve">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(зарегистрирован Минюстом России 24 октября 2018 г., регистрационный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5366">
        <w:rPr>
          <w:rFonts w:ascii="Times New Roman" w:hAnsi="Times New Roman" w:cs="Times New Roman"/>
          <w:sz w:val="24"/>
          <w:szCs w:val="24"/>
        </w:rPr>
        <w:t xml:space="preserve"> 52516);</w:t>
      </w:r>
    </w:p>
    <w:p w:rsidR="00105366" w:rsidRPr="00105366" w:rsidRDefault="00105366" w:rsidP="0010536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5366">
        <w:rPr>
          <w:rFonts w:ascii="Times New Roman" w:hAnsi="Times New Roman" w:cs="Times New Roman"/>
          <w:sz w:val="24"/>
          <w:szCs w:val="24"/>
        </w:rPr>
        <w:t xml:space="preserve">приказ Министерства финансов Российской Федерации от 22 января 2019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5366">
        <w:rPr>
          <w:rFonts w:ascii="Times New Roman" w:hAnsi="Times New Roman" w:cs="Times New Roman"/>
          <w:sz w:val="24"/>
          <w:szCs w:val="24"/>
        </w:rPr>
        <w:t xml:space="preserve"> 10н "О внесении изменений в приказ Министерства финансов Российской Федерации от 4 июня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5366">
        <w:rPr>
          <w:rFonts w:ascii="Times New Roman" w:hAnsi="Times New Roman" w:cs="Times New Roman"/>
          <w:sz w:val="24"/>
          <w:szCs w:val="24"/>
        </w:rPr>
        <w:t xml:space="preserve">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(зарегистрирован Минюстом России 4 апреля 2019 г., регистрационный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5366">
        <w:rPr>
          <w:rFonts w:ascii="Times New Roman" w:hAnsi="Times New Roman" w:cs="Times New Roman"/>
          <w:sz w:val="24"/>
          <w:szCs w:val="24"/>
        </w:rPr>
        <w:t xml:space="preserve"> 54278);</w:t>
      </w:r>
      <w:proofErr w:type="gramEnd"/>
    </w:p>
    <w:p w:rsidR="00105366" w:rsidRPr="00105366" w:rsidRDefault="00105366" w:rsidP="0010536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5366">
        <w:rPr>
          <w:rFonts w:ascii="Times New Roman" w:hAnsi="Times New Roman" w:cs="Times New Roman"/>
          <w:sz w:val="24"/>
          <w:szCs w:val="24"/>
        </w:rPr>
        <w:t xml:space="preserve">приказ Министерства финансов Российской Федерации от 30 апреля 2019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5366">
        <w:rPr>
          <w:rFonts w:ascii="Times New Roman" w:hAnsi="Times New Roman" w:cs="Times New Roman"/>
          <w:sz w:val="24"/>
          <w:szCs w:val="24"/>
        </w:rPr>
        <w:t xml:space="preserve"> 64н "О внесении изменения в приложение к приказу Министерства финансов Российской Федерации от 4 июня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5366">
        <w:rPr>
          <w:rFonts w:ascii="Times New Roman" w:hAnsi="Times New Roman" w:cs="Times New Roman"/>
          <w:sz w:val="24"/>
          <w:szCs w:val="24"/>
        </w:rPr>
        <w:t xml:space="preserve">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и признании утратившим силу подпункта "в" пункта 1 приказа</w:t>
      </w:r>
      <w:proofErr w:type="gramEnd"/>
      <w:r w:rsidRPr="001053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5366">
        <w:rPr>
          <w:rFonts w:ascii="Times New Roman" w:hAnsi="Times New Roman" w:cs="Times New Roman"/>
          <w:sz w:val="24"/>
          <w:szCs w:val="24"/>
        </w:rPr>
        <w:t xml:space="preserve">Министерства финансов Российской Федерации от 22 января 2019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5366">
        <w:rPr>
          <w:rFonts w:ascii="Times New Roman" w:hAnsi="Times New Roman" w:cs="Times New Roman"/>
          <w:sz w:val="24"/>
          <w:szCs w:val="24"/>
        </w:rPr>
        <w:t xml:space="preserve"> 10н "О внесении изменений в приказ Министерства финансов Российской Федерации от 4 июня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5366">
        <w:rPr>
          <w:rFonts w:ascii="Times New Roman" w:hAnsi="Times New Roman" w:cs="Times New Roman"/>
          <w:sz w:val="24"/>
          <w:szCs w:val="24"/>
        </w:rPr>
        <w:t xml:space="preserve">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(зарегистрирован Минюстом России 26 июня 2019 г., регистрационный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5366">
        <w:rPr>
          <w:rFonts w:ascii="Times New Roman" w:hAnsi="Times New Roman" w:cs="Times New Roman"/>
          <w:sz w:val="24"/>
          <w:szCs w:val="24"/>
        </w:rPr>
        <w:t xml:space="preserve"> 55048);</w:t>
      </w:r>
      <w:proofErr w:type="gramEnd"/>
    </w:p>
    <w:p w:rsidR="00105366" w:rsidRPr="00105366" w:rsidRDefault="00105366" w:rsidP="0010536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5366">
        <w:rPr>
          <w:rFonts w:ascii="Times New Roman" w:hAnsi="Times New Roman" w:cs="Times New Roman"/>
          <w:sz w:val="24"/>
          <w:szCs w:val="24"/>
        </w:rPr>
        <w:t xml:space="preserve">приказ Министерства финансов Российской Федерации от 18 июля 2019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5366">
        <w:rPr>
          <w:rFonts w:ascii="Times New Roman" w:hAnsi="Times New Roman" w:cs="Times New Roman"/>
          <w:sz w:val="24"/>
          <w:szCs w:val="24"/>
        </w:rPr>
        <w:t xml:space="preserve"> 111н "О внесении изменения в приложение к приказу Министерства финансов Российской Федерации от 4 июня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5366">
        <w:rPr>
          <w:rFonts w:ascii="Times New Roman" w:hAnsi="Times New Roman" w:cs="Times New Roman"/>
          <w:sz w:val="24"/>
          <w:szCs w:val="24"/>
        </w:rPr>
        <w:t xml:space="preserve"> 126н "Об условиях допуска товаров, происходящих из </w:t>
      </w:r>
      <w:r w:rsidRPr="00105366">
        <w:rPr>
          <w:rFonts w:ascii="Times New Roman" w:hAnsi="Times New Roman" w:cs="Times New Roman"/>
          <w:sz w:val="24"/>
          <w:szCs w:val="24"/>
        </w:rPr>
        <w:lastRenderedPageBreak/>
        <w:t xml:space="preserve">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(зарегистрирован Минюстом России 2 октября 2019 г., регистрационный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5366">
        <w:rPr>
          <w:rFonts w:ascii="Times New Roman" w:hAnsi="Times New Roman" w:cs="Times New Roman"/>
          <w:sz w:val="24"/>
          <w:szCs w:val="24"/>
        </w:rPr>
        <w:t xml:space="preserve"> 56109);</w:t>
      </w:r>
      <w:proofErr w:type="gramEnd"/>
    </w:p>
    <w:p w:rsidR="00105366" w:rsidRPr="00105366" w:rsidRDefault="00105366" w:rsidP="0010536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5366">
        <w:rPr>
          <w:rFonts w:ascii="Times New Roman" w:hAnsi="Times New Roman" w:cs="Times New Roman"/>
          <w:sz w:val="24"/>
          <w:szCs w:val="24"/>
        </w:rPr>
        <w:t xml:space="preserve">приказ Министерства финансов Российской Федерации от 14 октября 2019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5366">
        <w:rPr>
          <w:rFonts w:ascii="Times New Roman" w:hAnsi="Times New Roman" w:cs="Times New Roman"/>
          <w:sz w:val="24"/>
          <w:szCs w:val="24"/>
        </w:rPr>
        <w:t xml:space="preserve"> 165н "О внесении изменения в приложение к приказу Министерства финансов Российской Федерации от 4 июня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5366">
        <w:rPr>
          <w:rFonts w:ascii="Times New Roman" w:hAnsi="Times New Roman" w:cs="Times New Roman"/>
          <w:sz w:val="24"/>
          <w:szCs w:val="24"/>
        </w:rPr>
        <w:t xml:space="preserve">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(зарегистрирован Минюстом России 31 октября 2019 г., регистрационный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5366">
        <w:rPr>
          <w:rFonts w:ascii="Times New Roman" w:hAnsi="Times New Roman" w:cs="Times New Roman"/>
          <w:sz w:val="24"/>
          <w:szCs w:val="24"/>
        </w:rPr>
        <w:t xml:space="preserve"> 56383);</w:t>
      </w:r>
      <w:proofErr w:type="gramEnd"/>
    </w:p>
    <w:p w:rsidR="00105366" w:rsidRPr="00105366" w:rsidRDefault="00105366" w:rsidP="0010536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5366">
        <w:rPr>
          <w:rFonts w:ascii="Times New Roman" w:hAnsi="Times New Roman" w:cs="Times New Roman"/>
          <w:sz w:val="24"/>
          <w:szCs w:val="24"/>
        </w:rPr>
        <w:t xml:space="preserve">приказ Министерства финансов Российской Федерации от 10 июля 2020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5366">
        <w:rPr>
          <w:rFonts w:ascii="Times New Roman" w:hAnsi="Times New Roman" w:cs="Times New Roman"/>
          <w:sz w:val="24"/>
          <w:szCs w:val="24"/>
        </w:rPr>
        <w:t xml:space="preserve"> 140н "О внесении изменений в приказ Министерства финансов Российской Федерации от 4 июня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5366">
        <w:rPr>
          <w:rFonts w:ascii="Times New Roman" w:hAnsi="Times New Roman" w:cs="Times New Roman"/>
          <w:sz w:val="24"/>
          <w:szCs w:val="24"/>
        </w:rPr>
        <w:t xml:space="preserve">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(зарегистрирован Минюстом России 31 августа 2020 г., регистрационный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5366">
        <w:rPr>
          <w:rFonts w:ascii="Times New Roman" w:hAnsi="Times New Roman" w:cs="Times New Roman"/>
          <w:sz w:val="24"/>
          <w:szCs w:val="24"/>
        </w:rPr>
        <w:t xml:space="preserve"> 59586);</w:t>
      </w:r>
      <w:proofErr w:type="gramEnd"/>
    </w:p>
    <w:p w:rsidR="00105366" w:rsidRPr="00105366" w:rsidRDefault="00105366" w:rsidP="0010536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5366">
        <w:rPr>
          <w:rFonts w:ascii="Times New Roman" w:hAnsi="Times New Roman" w:cs="Times New Roman"/>
          <w:sz w:val="24"/>
          <w:szCs w:val="24"/>
        </w:rPr>
        <w:t xml:space="preserve">пункт 1 изменений, которые вносятся в некоторые приказы Министерства Финансов Российской Федерации, утвержденных приказом Министерства финансов Российской Федерации от 15 ноября 2021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5366">
        <w:rPr>
          <w:rFonts w:ascii="Times New Roman" w:hAnsi="Times New Roman" w:cs="Times New Roman"/>
          <w:sz w:val="24"/>
          <w:szCs w:val="24"/>
        </w:rPr>
        <w:t xml:space="preserve"> 175н "О внесении изменений в некоторые приказы Министерства финансов Российской Федерации по вопросам осуществления закупок товаров, работ, услуг для обеспечения государственных и муниципальных нужд и о признании утратившим силу приказа Министерства финансов Российской Федерации от 1 апреля</w:t>
      </w:r>
      <w:proofErr w:type="gramEnd"/>
      <w:r w:rsidRPr="00105366">
        <w:rPr>
          <w:rFonts w:ascii="Times New Roman" w:hAnsi="Times New Roman" w:cs="Times New Roman"/>
          <w:sz w:val="24"/>
          <w:szCs w:val="24"/>
        </w:rPr>
        <w:t xml:space="preserve"> 2020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5366">
        <w:rPr>
          <w:rFonts w:ascii="Times New Roman" w:hAnsi="Times New Roman" w:cs="Times New Roman"/>
          <w:sz w:val="24"/>
          <w:szCs w:val="24"/>
        </w:rPr>
        <w:t xml:space="preserve"> 51н" (зарегистрирован Минюстом России 17 декабря 2021 г., регистрационный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5366">
        <w:rPr>
          <w:rFonts w:ascii="Times New Roman" w:hAnsi="Times New Roman" w:cs="Times New Roman"/>
          <w:sz w:val="24"/>
          <w:szCs w:val="24"/>
        </w:rPr>
        <w:t xml:space="preserve"> 66415);</w:t>
      </w:r>
    </w:p>
    <w:p w:rsidR="00105366" w:rsidRPr="00105366" w:rsidRDefault="00105366" w:rsidP="0010536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5366">
        <w:rPr>
          <w:rFonts w:ascii="Times New Roman" w:hAnsi="Times New Roman" w:cs="Times New Roman"/>
          <w:sz w:val="24"/>
          <w:szCs w:val="24"/>
        </w:rPr>
        <w:t xml:space="preserve">приказ Министерства финансов Российской Федерации от 5 марта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5366">
        <w:rPr>
          <w:rFonts w:ascii="Times New Roman" w:hAnsi="Times New Roman" w:cs="Times New Roman"/>
          <w:sz w:val="24"/>
          <w:szCs w:val="24"/>
        </w:rPr>
        <w:t xml:space="preserve"> 30н "О внесении изменений в приказ Министерства финансов Российской Федерации от 4 июня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5366">
        <w:rPr>
          <w:rFonts w:ascii="Times New Roman" w:hAnsi="Times New Roman" w:cs="Times New Roman"/>
          <w:sz w:val="24"/>
          <w:szCs w:val="24"/>
        </w:rPr>
        <w:t xml:space="preserve">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(зарегистрирован Минюстом России 10 марта 2022 г., регистрационный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5366">
        <w:rPr>
          <w:rFonts w:ascii="Times New Roman" w:hAnsi="Times New Roman" w:cs="Times New Roman"/>
          <w:sz w:val="24"/>
          <w:szCs w:val="24"/>
        </w:rPr>
        <w:t xml:space="preserve"> 67678);</w:t>
      </w:r>
      <w:proofErr w:type="gramEnd"/>
    </w:p>
    <w:p w:rsidR="00105366" w:rsidRPr="00105366" w:rsidRDefault="00105366" w:rsidP="0010536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5366">
        <w:rPr>
          <w:rFonts w:ascii="Times New Roman" w:hAnsi="Times New Roman" w:cs="Times New Roman"/>
          <w:sz w:val="24"/>
          <w:szCs w:val="24"/>
        </w:rPr>
        <w:t xml:space="preserve">приказ Министерства финансов Российской Федерации от 11 мая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5366">
        <w:rPr>
          <w:rFonts w:ascii="Times New Roman" w:hAnsi="Times New Roman" w:cs="Times New Roman"/>
          <w:sz w:val="24"/>
          <w:szCs w:val="24"/>
        </w:rPr>
        <w:t xml:space="preserve"> 73н "О внесении изменений в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5366">
        <w:rPr>
          <w:rFonts w:ascii="Times New Roman" w:hAnsi="Times New Roman" w:cs="Times New Roman"/>
          <w:sz w:val="24"/>
          <w:szCs w:val="24"/>
        </w:rPr>
        <w:t xml:space="preserve"> 1 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5366">
        <w:rPr>
          <w:rFonts w:ascii="Times New Roman" w:hAnsi="Times New Roman" w:cs="Times New Roman"/>
          <w:sz w:val="24"/>
          <w:szCs w:val="24"/>
        </w:rPr>
        <w:t xml:space="preserve"> 2 к приказу Министерства финансов Российской Федерации от 4 июня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5366">
        <w:rPr>
          <w:rFonts w:ascii="Times New Roman" w:hAnsi="Times New Roman" w:cs="Times New Roman"/>
          <w:sz w:val="24"/>
          <w:szCs w:val="24"/>
        </w:rPr>
        <w:t xml:space="preserve">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(зарегистрирован Минюстом России 16 июня 2022</w:t>
      </w:r>
      <w:proofErr w:type="gramEnd"/>
      <w:r w:rsidRPr="00105366">
        <w:rPr>
          <w:rFonts w:ascii="Times New Roman" w:hAnsi="Times New Roman" w:cs="Times New Roman"/>
          <w:sz w:val="24"/>
          <w:szCs w:val="24"/>
        </w:rPr>
        <w:t xml:space="preserve"> г., регистрационный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5366">
        <w:rPr>
          <w:rFonts w:ascii="Times New Roman" w:hAnsi="Times New Roman" w:cs="Times New Roman"/>
          <w:sz w:val="24"/>
          <w:szCs w:val="24"/>
        </w:rPr>
        <w:t xml:space="preserve"> 68878);</w:t>
      </w:r>
    </w:p>
    <w:p w:rsidR="00105366" w:rsidRPr="00105366" w:rsidRDefault="00105366" w:rsidP="0010536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5366">
        <w:rPr>
          <w:rFonts w:ascii="Times New Roman" w:hAnsi="Times New Roman" w:cs="Times New Roman"/>
          <w:sz w:val="24"/>
          <w:szCs w:val="24"/>
        </w:rPr>
        <w:t xml:space="preserve">приказ Министерства финансов Российской Федерации от 11 ноября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5366">
        <w:rPr>
          <w:rFonts w:ascii="Times New Roman" w:hAnsi="Times New Roman" w:cs="Times New Roman"/>
          <w:sz w:val="24"/>
          <w:szCs w:val="24"/>
        </w:rPr>
        <w:t xml:space="preserve"> 170н "О внесении изменений в приказ Министерства финансов Российской Федерации от 4 июня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5366">
        <w:rPr>
          <w:rFonts w:ascii="Times New Roman" w:hAnsi="Times New Roman" w:cs="Times New Roman"/>
          <w:sz w:val="24"/>
          <w:szCs w:val="24"/>
        </w:rPr>
        <w:t xml:space="preserve">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(зарегистрирован Минюстом России 19 декабря 2022 г., регистрационный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5366">
        <w:rPr>
          <w:rFonts w:ascii="Times New Roman" w:hAnsi="Times New Roman" w:cs="Times New Roman"/>
          <w:sz w:val="24"/>
          <w:szCs w:val="24"/>
        </w:rPr>
        <w:t xml:space="preserve"> 71646).</w:t>
      </w:r>
      <w:proofErr w:type="gramEnd"/>
    </w:p>
    <w:p w:rsidR="00105366" w:rsidRPr="00105366" w:rsidRDefault="00105366" w:rsidP="0010536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05366">
        <w:rPr>
          <w:rFonts w:ascii="Times New Roman" w:hAnsi="Times New Roman" w:cs="Times New Roman"/>
          <w:sz w:val="24"/>
          <w:szCs w:val="24"/>
        </w:rPr>
        <w:lastRenderedPageBreak/>
        <w:t>2. Настоящий приказ вступает в силу с 1 января 2025 г.</w:t>
      </w:r>
    </w:p>
    <w:p w:rsidR="00105366" w:rsidRPr="00105366" w:rsidRDefault="00105366" w:rsidP="0010536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105366" w:rsidRPr="00105366" w:rsidRDefault="00105366" w:rsidP="00105366">
      <w:pPr>
        <w:jc w:val="both"/>
        <w:rPr>
          <w:rFonts w:ascii="Times New Roman" w:hAnsi="Times New Roman" w:cs="Times New Roman"/>
          <w:sz w:val="24"/>
          <w:szCs w:val="24"/>
        </w:rPr>
      </w:pPr>
      <w:r w:rsidRPr="00105366">
        <w:rPr>
          <w:rFonts w:ascii="Times New Roman" w:hAnsi="Times New Roman" w:cs="Times New Roman"/>
          <w:sz w:val="24"/>
          <w:szCs w:val="24"/>
        </w:rPr>
        <w:t>Министр</w:t>
      </w:r>
    </w:p>
    <w:p w:rsidR="00105366" w:rsidRPr="00105366" w:rsidRDefault="00105366" w:rsidP="00105366">
      <w:pPr>
        <w:jc w:val="both"/>
        <w:rPr>
          <w:rFonts w:ascii="Times New Roman" w:hAnsi="Times New Roman" w:cs="Times New Roman"/>
          <w:sz w:val="24"/>
          <w:szCs w:val="24"/>
        </w:rPr>
      </w:pPr>
      <w:r w:rsidRPr="00105366">
        <w:rPr>
          <w:rFonts w:ascii="Times New Roman" w:hAnsi="Times New Roman" w:cs="Times New Roman"/>
          <w:sz w:val="24"/>
          <w:szCs w:val="24"/>
        </w:rPr>
        <w:t xml:space="preserve">А.Г. </w:t>
      </w:r>
      <w:proofErr w:type="spellStart"/>
      <w:r w:rsidRPr="00105366">
        <w:rPr>
          <w:rFonts w:ascii="Times New Roman" w:hAnsi="Times New Roman" w:cs="Times New Roman"/>
          <w:sz w:val="24"/>
          <w:szCs w:val="24"/>
        </w:rPr>
        <w:t>Силуанов</w:t>
      </w:r>
      <w:proofErr w:type="spellEnd"/>
    </w:p>
    <w:p w:rsidR="00105366" w:rsidRPr="00105366" w:rsidRDefault="00105366" w:rsidP="00105366">
      <w:pPr>
        <w:jc w:val="both"/>
        <w:rPr>
          <w:rFonts w:ascii="Times New Roman" w:hAnsi="Times New Roman" w:cs="Times New Roman"/>
          <w:sz w:val="24"/>
          <w:szCs w:val="24"/>
        </w:rPr>
      </w:pPr>
      <w:r w:rsidRPr="00105366">
        <w:rPr>
          <w:rFonts w:ascii="Times New Roman" w:hAnsi="Times New Roman" w:cs="Times New Roman"/>
          <w:sz w:val="24"/>
          <w:szCs w:val="24"/>
        </w:rPr>
        <w:t>Зарегистрировано в Минюсте России 22 ноября 2024 г.</w:t>
      </w:r>
    </w:p>
    <w:p w:rsidR="00661785" w:rsidRPr="00105366" w:rsidRDefault="00105366" w:rsidP="00105366">
      <w:pPr>
        <w:jc w:val="both"/>
        <w:rPr>
          <w:rFonts w:ascii="Times New Roman" w:hAnsi="Times New Roman" w:cs="Times New Roman"/>
          <w:sz w:val="24"/>
          <w:szCs w:val="24"/>
        </w:rPr>
      </w:pPr>
      <w:r w:rsidRPr="00105366">
        <w:rPr>
          <w:rFonts w:ascii="Times New Roman" w:hAnsi="Times New Roman" w:cs="Times New Roman"/>
          <w:sz w:val="24"/>
          <w:szCs w:val="24"/>
        </w:rPr>
        <w:t xml:space="preserve">Регистрационный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5366">
        <w:rPr>
          <w:rFonts w:ascii="Times New Roman" w:hAnsi="Times New Roman" w:cs="Times New Roman"/>
          <w:sz w:val="24"/>
          <w:szCs w:val="24"/>
        </w:rPr>
        <w:t xml:space="preserve"> 80288</w:t>
      </w:r>
    </w:p>
    <w:sectPr w:rsidR="00661785" w:rsidRPr="00105366" w:rsidSect="00661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5366"/>
    <w:rsid w:val="00105366"/>
    <w:rsid w:val="00661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878</Words>
  <Characters>5007</Characters>
  <Application>Microsoft Office Word</Application>
  <DocSecurity>0</DocSecurity>
  <Lines>41</Lines>
  <Paragraphs>11</Paragraphs>
  <ScaleCrop>false</ScaleCrop>
  <Company>Krokoz™</Company>
  <LinksUpToDate>false</LinksUpToDate>
  <CharactersWithSpaces>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2024-11-27T06:04:00Z</dcterms:created>
  <dcterms:modified xsi:type="dcterms:W3CDTF">2024-11-27T06:08:00Z</dcterms:modified>
</cp:coreProperties>
</file>