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C2" w:rsidRPr="004C7DC2" w:rsidRDefault="004C7DC2" w:rsidP="004C7D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C7DC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4C7DC2" w:rsidRPr="004C7DC2" w:rsidRDefault="004C7DC2" w:rsidP="004C7D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C7DC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4C7DC2" w:rsidRPr="004C7DC2" w:rsidRDefault="004C7DC2" w:rsidP="004C7D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C7DC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4C7DC2" w:rsidRPr="004C7DC2" w:rsidRDefault="004C7DC2" w:rsidP="004C7D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C7DC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13 января 2017 г. N Д28и-1339</w:t>
      </w:r>
    </w:p>
    <w:p w:rsidR="004C7DC2" w:rsidRPr="004C7DC2" w:rsidRDefault="004C7DC2" w:rsidP="004C7D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C7D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4C7DC2" w:rsidRPr="004C7DC2" w:rsidRDefault="004C7DC2" w:rsidP="004C7D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C7DC2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рассмотрел обращение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4C7DC2" w:rsidRPr="004C7DC2" w:rsidRDefault="004C7DC2" w:rsidP="004C7D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C7DC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осуществления закупки товаров, включенных в перечень отдельных видов радиоэлектронной продукции, происходящих из иностранных государств, в отношении которых устанавливаются ограничения и условия допуска для целей осуществления закупок для обеспечения государственных и муниципальных нужд, утвержденный постановлением Правительства Российской Федерации от 26 сентября 2016 г. N 968 "Об ограничениях и условиях допуска отдельных видов радиоэлектронной продукции, происходящих из иностранных государств, для</w:t>
      </w:r>
      <w:proofErr w:type="gramEnd"/>
      <w:r w:rsidRPr="004C7D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целей осуществления закупок для обеспечения государственных и муниципальных нужд" (далее - постановление N 968), участнику закупки требуется представить документы подтверждения признания отдельных видов радиоэлектронной продукции продукцией, произведенной на территории Российской Федерации (пункт 7 постановления N 968).</w:t>
      </w:r>
    </w:p>
    <w:p w:rsidR="004C7DC2" w:rsidRPr="004C7DC2" w:rsidRDefault="004C7DC2" w:rsidP="004C7D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C7DC2">
        <w:rPr>
          <w:rFonts w:ascii="Times New Roman" w:eastAsia="Times New Roman" w:hAnsi="Times New Roman" w:cs="Times New Roman"/>
          <w:sz w:val="21"/>
          <w:szCs w:val="21"/>
          <w:lang w:eastAsia="ru-RU"/>
        </w:rPr>
        <w:t>В указанный перечень включены закупки комплектующих и запасных частей для вычислительных машин, в том числе картриджей для принтеров (код 26.20.40.190 Общероссийского классификатора продукции по видам экономической деятельности (ОКПД</w:t>
      </w:r>
      <w:proofErr w:type="gramStart"/>
      <w:r w:rsidRPr="004C7DC2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proofErr w:type="gramEnd"/>
      <w:r w:rsidRPr="004C7DC2">
        <w:rPr>
          <w:rFonts w:ascii="Times New Roman" w:eastAsia="Times New Roman" w:hAnsi="Times New Roman" w:cs="Times New Roman"/>
          <w:sz w:val="21"/>
          <w:szCs w:val="21"/>
          <w:lang w:eastAsia="ru-RU"/>
        </w:rPr>
        <w:t>) ОК 034-2014).</w:t>
      </w:r>
    </w:p>
    <w:p w:rsidR="004C7DC2" w:rsidRPr="004C7DC2" w:rsidRDefault="004C7DC2" w:rsidP="004C7D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C7DC2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Также отмечаем, что по дополнительным вопросам, связанным с реализацией постановления N 968, необходимо обращаться в Министерство промышленности и торговли Российской Федерации, являющееся разработчиком вышеуказанного акта.</w:t>
      </w:r>
    </w:p>
    <w:p w:rsidR="004C7DC2" w:rsidRPr="004C7DC2" w:rsidRDefault="004C7DC2" w:rsidP="004C7D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C7DC2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4C7DC2" w:rsidRPr="004C7DC2" w:rsidRDefault="004C7DC2" w:rsidP="004C7DC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C7DC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4C7DC2" w:rsidRPr="004C7DC2" w:rsidRDefault="004C7DC2" w:rsidP="004C7DC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C7DC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4C7DC2" w:rsidRPr="004C7DC2" w:rsidRDefault="004C7DC2" w:rsidP="004C7DC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C7DC2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4C7DC2" w:rsidRPr="004C7DC2" w:rsidRDefault="004C7DC2" w:rsidP="004C7DC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C7DC2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4C7DC2" w:rsidRPr="004C7DC2" w:rsidRDefault="004C7DC2" w:rsidP="004C7DC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C7DC2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4C7DC2" w:rsidRPr="004C7DC2" w:rsidRDefault="004C7DC2" w:rsidP="004C7D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C7DC2">
        <w:rPr>
          <w:rFonts w:ascii="Times New Roman" w:eastAsia="Times New Roman" w:hAnsi="Times New Roman" w:cs="Times New Roman"/>
          <w:sz w:val="21"/>
          <w:szCs w:val="21"/>
          <w:lang w:eastAsia="ru-RU"/>
        </w:rPr>
        <w:t>13.01.2017</w:t>
      </w:r>
    </w:p>
    <w:p w:rsidR="005D3926" w:rsidRPr="004C7DC2" w:rsidRDefault="005D3926" w:rsidP="004C7DC2"/>
    <w:sectPr w:rsidR="005D3926" w:rsidRPr="004C7DC2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00EF6"/>
    <w:rsid w:val="0019206D"/>
    <w:rsid w:val="00200E09"/>
    <w:rsid w:val="004C7DC2"/>
    <w:rsid w:val="005D3926"/>
    <w:rsid w:val="008540D8"/>
    <w:rsid w:val="00900EF6"/>
    <w:rsid w:val="00AB7C2E"/>
    <w:rsid w:val="00C65399"/>
    <w:rsid w:val="00CD3F12"/>
    <w:rsid w:val="00D476E9"/>
    <w:rsid w:val="00F56322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767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246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2017-07-24T06:02:00Z</dcterms:created>
  <dcterms:modified xsi:type="dcterms:W3CDTF">2017-07-24T06:02:00Z</dcterms:modified>
</cp:coreProperties>
</file>