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13" w:rsidRPr="00F84F13" w:rsidRDefault="00F84F13" w:rsidP="00F84F13">
      <w:pPr>
        <w:spacing w:after="0" w:line="240" w:lineRule="auto"/>
        <w:jc w:val="center"/>
        <w:rPr>
          <w:rFonts w:ascii="Verdana" w:eastAsia="Times New Roman" w:hAnsi="Verdana" w:cs="Times New Roman"/>
          <w:b/>
          <w:bCs/>
          <w:sz w:val="21"/>
          <w:szCs w:val="21"/>
          <w:lang w:eastAsia="ru-RU"/>
        </w:rPr>
      </w:pPr>
      <w:r w:rsidRPr="00F84F13">
        <w:rPr>
          <w:rFonts w:ascii="Arial" w:eastAsia="Times New Roman" w:hAnsi="Arial" w:cs="Arial"/>
          <w:b/>
          <w:bCs/>
          <w:sz w:val="24"/>
          <w:szCs w:val="24"/>
          <w:lang w:eastAsia="ru-RU"/>
        </w:rPr>
        <w:t>МИНИСТЕРСТВО ФИНАНСОВ РОССИЙСКОЙ ФЕДЕРАЦИИ</w:t>
      </w:r>
    </w:p>
    <w:p w:rsidR="00F84F13" w:rsidRPr="00F84F13" w:rsidRDefault="00F84F13" w:rsidP="00F84F13">
      <w:pPr>
        <w:spacing w:after="0" w:line="240" w:lineRule="auto"/>
        <w:jc w:val="center"/>
        <w:rPr>
          <w:rFonts w:ascii="Verdana" w:eastAsia="Times New Roman" w:hAnsi="Verdana" w:cs="Times New Roman"/>
          <w:b/>
          <w:bCs/>
          <w:sz w:val="21"/>
          <w:szCs w:val="21"/>
          <w:lang w:eastAsia="ru-RU"/>
        </w:rPr>
      </w:pPr>
      <w:r w:rsidRPr="00F84F13">
        <w:rPr>
          <w:rFonts w:ascii="Arial" w:eastAsia="Times New Roman" w:hAnsi="Arial" w:cs="Arial"/>
          <w:b/>
          <w:bCs/>
          <w:sz w:val="24"/>
          <w:szCs w:val="24"/>
          <w:lang w:eastAsia="ru-RU"/>
        </w:rPr>
        <w:t> </w:t>
      </w:r>
    </w:p>
    <w:p w:rsidR="00F84F13" w:rsidRPr="00F84F13" w:rsidRDefault="00F84F13" w:rsidP="00F84F13">
      <w:pPr>
        <w:spacing w:after="0" w:line="240" w:lineRule="auto"/>
        <w:jc w:val="center"/>
        <w:rPr>
          <w:rFonts w:ascii="Verdana" w:eastAsia="Times New Roman" w:hAnsi="Verdana" w:cs="Times New Roman"/>
          <w:b/>
          <w:bCs/>
          <w:sz w:val="21"/>
          <w:szCs w:val="21"/>
          <w:lang w:eastAsia="ru-RU"/>
        </w:rPr>
      </w:pPr>
      <w:r w:rsidRPr="00F84F13">
        <w:rPr>
          <w:rFonts w:ascii="Arial" w:eastAsia="Times New Roman" w:hAnsi="Arial" w:cs="Arial"/>
          <w:b/>
          <w:bCs/>
          <w:sz w:val="24"/>
          <w:szCs w:val="24"/>
          <w:lang w:eastAsia="ru-RU"/>
        </w:rPr>
        <w:t>ПИСЬМО</w:t>
      </w:r>
    </w:p>
    <w:p w:rsidR="00F84F13" w:rsidRPr="00F84F13" w:rsidRDefault="00F84F13" w:rsidP="00F84F13">
      <w:pPr>
        <w:spacing w:after="0" w:line="240" w:lineRule="auto"/>
        <w:jc w:val="center"/>
        <w:rPr>
          <w:rFonts w:ascii="Verdana" w:eastAsia="Times New Roman" w:hAnsi="Verdana" w:cs="Times New Roman"/>
          <w:b/>
          <w:bCs/>
          <w:sz w:val="21"/>
          <w:szCs w:val="21"/>
          <w:lang w:eastAsia="ru-RU"/>
        </w:rPr>
      </w:pPr>
      <w:r w:rsidRPr="00F84F13">
        <w:rPr>
          <w:rFonts w:ascii="Arial" w:eastAsia="Times New Roman" w:hAnsi="Arial" w:cs="Arial"/>
          <w:b/>
          <w:bCs/>
          <w:sz w:val="24"/>
          <w:szCs w:val="24"/>
          <w:lang w:eastAsia="ru-RU"/>
        </w:rPr>
        <w:t>от 5 сентября 2019 г. N 24-03-07/68595</w:t>
      </w:r>
    </w:p>
    <w:p w:rsidR="00F84F13" w:rsidRPr="00F84F13" w:rsidRDefault="00F84F13" w:rsidP="00F84F13">
      <w:pPr>
        <w:spacing w:after="0" w:line="240" w:lineRule="auto"/>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 </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государственного учреждения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статьи 95 Закона N 44-ФЗ с учетом внесенных Федеральным законом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71-ФЗ) изменений к контрактам, заключенным до вступления в силу указанной нормы права, сообщает следующее.</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Согласно части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Частью 2 статьи 34 Закона N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N 44-ФЗ.</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Подпунктом "а" пункта 64 статьи 1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71-ФЗ) предусмотрено внесение изменений в часть 1 статьи 95 Закона N 44-ФЗ, положения которой распространяются в том числе на контракты, заключенные до 1 июля 2019 г.</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 xml:space="preserve">При этом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цены контракта инициировано в соответствии с подпунктом "в" пункта 1 части 1 статьи 95 Закона N 44-ФЗ (в редакции Закона N 71-ФЗ), то возможность указанного изменения должна быть предусмотрена документацией о закупке и контрактом и допускается изменение с учетом </w:t>
      </w:r>
      <w:r w:rsidRPr="00F84F13">
        <w:rPr>
          <w:rFonts w:ascii="Times New Roman" w:eastAsia="Times New Roman" w:hAnsi="Times New Roman" w:cs="Times New Roman"/>
          <w:sz w:val="24"/>
          <w:szCs w:val="24"/>
          <w:lang w:eastAsia="ru-RU"/>
        </w:rPr>
        <w:lastRenderedPageBreak/>
        <w:t>положений бюджетного законодательства Российской Федерации цены контракта не более чем на десять процентов цены контракта.</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осуществляется в соответствии с пунктом 8 части 1 статьи 95 Закона N 44-ФЗ (в редакции Закона N 71-ФЗ), то такое изменение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Также отмечаем, что пунктом 9 части 1 статьи 95 Закона N 44-ФЗ (в редакции Закона N 71-ФЗ) предусмотрена возможность изменения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срока исполнения контракта, при этом такое изменение допускается при условии, что оно является однократным и не превышает срок исполнения контракта, предусмотренный при его заключении.</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Кроме того, пунктом 10 части 1 статьи 95 Закона N 44-ФЗ (в редакции Закона N 71-ФЗ) предусмотрена возможность изменения существенных условий контракта по соглашению сторон, в случае заключения контракта с единственным поставщиком (подрядчиком, исполнителем) в соответствии с пунктами 1, 8, 22, 23, 29, 32, 34, 51 части 1 статьи 93 Закона N 44-ФЗ.</w:t>
      </w:r>
    </w:p>
    <w:p w:rsidR="00F84F13" w:rsidRPr="00F84F13" w:rsidRDefault="00F84F13" w:rsidP="00F84F13">
      <w:pPr>
        <w:spacing w:after="0" w:line="240" w:lineRule="auto"/>
        <w:ind w:firstLine="540"/>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При этом необходимо отметить,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F84F13" w:rsidRPr="00F84F13" w:rsidRDefault="00F84F13" w:rsidP="00F84F13">
      <w:pPr>
        <w:spacing w:after="0" w:line="240" w:lineRule="auto"/>
        <w:jc w:val="both"/>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 </w:t>
      </w:r>
    </w:p>
    <w:p w:rsidR="00F84F13" w:rsidRPr="00F84F13" w:rsidRDefault="00F84F13" w:rsidP="00F84F13">
      <w:pPr>
        <w:spacing w:after="0" w:line="240" w:lineRule="auto"/>
        <w:jc w:val="right"/>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Заместитель директора Департамента</w:t>
      </w:r>
    </w:p>
    <w:p w:rsidR="00F84F13" w:rsidRPr="00F84F13" w:rsidRDefault="00F84F13" w:rsidP="00F84F13">
      <w:pPr>
        <w:spacing w:after="0" w:line="240" w:lineRule="auto"/>
        <w:jc w:val="right"/>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Д.А.ГОТОВЦЕВ</w:t>
      </w:r>
    </w:p>
    <w:p w:rsidR="00F84F13" w:rsidRPr="00F84F13" w:rsidRDefault="00F84F13" w:rsidP="00F84F13">
      <w:pPr>
        <w:spacing w:after="0" w:line="240" w:lineRule="auto"/>
        <w:rPr>
          <w:rFonts w:ascii="Verdana" w:eastAsia="Times New Roman" w:hAnsi="Verdana" w:cs="Times New Roman"/>
          <w:sz w:val="21"/>
          <w:szCs w:val="21"/>
          <w:lang w:eastAsia="ru-RU"/>
        </w:rPr>
      </w:pPr>
      <w:r w:rsidRPr="00F84F13">
        <w:rPr>
          <w:rFonts w:ascii="Times New Roman" w:eastAsia="Times New Roman" w:hAnsi="Times New Roman" w:cs="Times New Roman"/>
          <w:sz w:val="24"/>
          <w:szCs w:val="24"/>
          <w:lang w:eastAsia="ru-RU"/>
        </w:rPr>
        <w:t>05.09.2019</w:t>
      </w:r>
    </w:p>
    <w:p w:rsidR="00B01B94" w:rsidRPr="00F84F13" w:rsidRDefault="00B01B94" w:rsidP="00F84F13"/>
    <w:sectPr w:rsidR="00B01B94" w:rsidRPr="00F84F13"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4C64"/>
    <w:rsid w:val="00002C86"/>
    <w:rsid w:val="000270C7"/>
    <w:rsid w:val="000558D2"/>
    <w:rsid w:val="00055E2A"/>
    <w:rsid w:val="0014326B"/>
    <w:rsid w:val="0016512B"/>
    <w:rsid w:val="002641A5"/>
    <w:rsid w:val="003636AE"/>
    <w:rsid w:val="003A704E"/>
    <w:rsid w:val="00490505"/>
    <w:rsid w:val="0053220D"/>
    <w:rsid w:val="00547179"/>
    <w:rsid w:val="005A2E67"/>
    <w:rsid w:val="006B7A1D"/>
    <w:rsid w:val="00704D77"/>
    <w:rsid w:val="009E1445"/>
    <w:rsid w:val="00A573CE"/>
    <w:rsid w:val="00A77C45"/>
    <w:rsid w:val="00A84C64"/>
    <w:rsid w:val="00B01B94"/>
    <w:rsid w:val="00C6235C"/>
    <w:rsid w:val="00D54650"/>
    <w:rsid w:val="00F84F13"/>
    <w:rsid w:val="00FD7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07261">
      <w:bodyDiv w:val="1"/>
      <w:marLeft w:val="0"/>
      <w:marRight w:val="0"/>
      <w:marTop w:val="0"/>
      <w:marBottom w:val="0"/>
      <w:divBdr>
        <w:top w:val="none" w:sz="0" w:space="0" w:color="auto"/>
        <w:left w:val="none" w:sz="0" w:space="0" w:color="auto"/>
        <w:bottom w:val="none" w:sz="0" w:space="0" w:color="auto"/>
        <w:right w:val="none" w:sz="0" w:space="0" w:color="auto"/>
      </w:divBdr>
      <w:divsChild>
        <w:div w:id="310059021">
          <w:marLeft w:val="0"/>
          <w:marRight w:val="0"/>
          <w:marTop w:val="0"/>
          <w:marBottom w:val="0"/>
          <w:divBdr>
            <w:top w:val="none" w:sz="0" w:space="0" w:color="auto"/>
            <w:left w:val="none" w:sz="0" w:space="0" w:color="auto"/>
            <w:bottom w:val="none" w:sz="0" w:space="0" w:color="auto"/>
            <w:right w:val="none" w:sz="0" w:space="0" w:color="auto"/>
          </w:divBdr>
        </w:div>
        <w:div w:id="896355508">
          <w:marLeft w:val="0"/>
          <w:marRight w:val="0"/>
          <w:marTop w:val="0"/>
          <w:marBottom w:val="0"/>
          <w:divBdr>
            <w:top w:val="none" w:sz="0" w:space="0" w:color="auto"/>
            <w:left w:val="none" w:sz="0" w:space="0" w:color="auto"/>
            <w:bottom w:val="none" w:sz="0" w:space="0" w:color="auto"/>
            <w:right w:val="none" w:sz="0" w:space="0" w:color="auto"/>
          </w:divBdr>
        </w:div>
        <w:div w:id="1003049883">
          <w:marLeft w:val="0"/>
          <w:marRight w:val="0"/>
          <w:marTop w:val="0"/>
          <w:marBottom w:val="0"/>
          <w:divBdr>
            <w:top w:val="none" w:sz="0" w:space="0" w:color="auto"/>
            <w:left w:val="none" w:sz="0" w:space="0" w:color="auto"/>
            <w:bottom w:val="none" w:sz="0" w:space="0" w:color="auto"/>
            <w:right w:val="none" w:sz="0" w:space="0" w:color="auto"/>
          </w:divBdr>
        </w:div>
      </w:divsChild>
    </w:div>
    <w:div w:id="187792589">
      <w:bodyDiv w:val="1"/>
      <w:marLeft w:val="0"/>
      <w:marRight w:val="0"/>
      <w:marTop w:val="0"/>
      <w:marBottom w:val="0"/>
      <w:divBdr>
        <w:top w:val="none" w:sz="0" w:space="0" w:color="auto"/>
        <w:left w:val="none" w:sz="0" w:space="0" w:color="auto"/>
        <w:bottom w:val="none" w:sz="0" w:space="0" w:color="auto"/>
        <w:right w:val="none" w:sz="0" w:space="0" w:color="auto"/>
      </w:divBdr>
      <w:divsChild>
        <w:div w:id="523979924">
          <w:marLeft w:val="0"/>
          <w:marRight w:val="0"/>
          <w:marTop w:val="0"/>
          <w:marBottom w:val="0"/>
          <w:divBdr>
            <w:top w:val="none" w:sz="0" w:space="0" w:color="auto"/>
            <w:left w:val="none" w:sz="0" w:space="0" w:color="auto"/>
            <w:bottom w:val="none" w:sz="0" w:space="0" w:color="auto"/>
            <w:right w:val="none" w:sz="0" w:space="0" w:color="auto"/>
          </w:divBdr>
          <w:divsChild>
            <w:div w:id="1075084222">
              <w:marLeft w:val="0"/>
              <w:marRight w:val="0"/>
              <w:marTop w:val="0"/>
              <w:marBottom w:val="0"/>
              <w:divBdr>
                <w:top w:val="none" w:sz="0" w:space="0" w:color="auto"/>
                <w:left w:val="none" w:sz="0" w:space="0" w:color="auto"/>
                <w:bottom w:val="none" w:sz="0" w:space="0" w:color="auto"/>
                <w:right w:val="none" w:sz="0" w:space="0" w:color="auto"/>
              </w:divBdr>
            </w:div>
            <w:div w:id="1182626845">
              <w:marLeft w:val="0"/>
              <w:marRight w:val="0"/>
              <w:marTop w:val="0"/>
              <w:marBottom w:val="0"/>
              <w:divBdr>
                <w:top w:val="none" w:sz="0" w:space="0" w:color="auto"/>
                <w:left w:val="none" w:sz="0" w:space="0" w:color="auto"/>
                <w:bottom w:val="none" w:sz="0" w:space="0" w:color="auto"/>
                <w:right w:val="none" w:sz="0" w:space="0" w:color="auto"/>
              </w:divBdr>
            </w:div>
          </w:divsChild>
        </w:div>
        <w:div w:id="1804619912">
          <w:marLeft w:val="0"/>
          <w:marRight w:val="0"/>
          <w:marTop w:val="0"/>
          <w:marBottom w:val="0"/>
          <w:divBdr>
            <w:top w:val="none" w:sz="0" w:space="0" w:color="auto"/>
            <w:left w:val="none" w:sz="0" w:space="0" w:color="auto"/>
            <w:bottom w:val="none" w:sz="0" w:space="0" w:color="auto"/>
            <w:right w:val="none" w:sz="0" w:space="0" w:color="auto"/>
          </w:divBdr>
        </w:div>
      </w:divsChild>
    </w:div>
    <w:div w:id="264578232">
      <w:bodyDiv w:val="1"/>
      <w:marLeft w:val="0"/>
      <w:marRight w:val="0"/>
      <w:marTop w:val="0"/>
      <w:marBottom w:val="0"/>
      <w:divBdr>
        <w:top w:val="none" w:sz="0" w:space="0" w:color="auto"/>
        <w:left w:val="none" w:sz="0" w:space="0" w:color="auto"/>
        <w:bottom w:val="none" w:sz="0" w:space="0" w:color="auto"/>
        <w:right w:val="none" w:sz="0" w:space="0" w:color="auto"/>
      </w:divBdr>
      <w:divsChild>
        <w:div w:id="962737900">
          <w:marLeft w:val="0"/>
          <w:marRight w:val="0"/>
          <w:marTop w:val="0"/>
          <w:marBottom w:val="0"/>
          <w:divBdr>
            <w:top w:val="none" w:sz="0" w:space="0" w:color="auto"/>
            <w:left w:val="none" w:sz="0" w:space="0" w:color="auto"/>
            <w:bottom w:val="none" w:sz="0" w:space="0" w:color="auto"/>
            <w:right w:val="none" w:sz="0" w:space="0" w:color="auto"/>
          </w:divBdr>
        </w:div>
      </w:divsChild>
    </w:div>
    <w:div w:id="278534446">
      <w:bodyDiv w:val="1"/>
      <w:marLeft w:val="0"/>
      <w:marRight w:val="0"/>
      <w:marTop w:val="0"/>
      <w:marBottom w:val="0"/>
      <w:divBdr>
        <w:top w:val="none" w:sz="0" w:space="0" w:color="auto"/>
        <w:left w:val="none" w:sz="0" w:space="0" w:color="auto"/>
        <w:bottom w:val="none" w:sz="0" w:space="0" w:color="auto"/>
        <w:right w:val="none" w:sz="0" w:space="0" w:color="auto"/>
      </w:divBdr>
      <w:divsChild>
        <w:div w:id="1426153048">
          <w:marLeft w:val="0"/>
          <w:marRight w:val="0"/>
          <w:marTop w:val="0"/>
          <w:marBottom w:val="0"/>
          <w:divBdr>
            <w:top w:val="none" w:sz="0" w:space="0" w:color="auto"/>
            <w:left w:val="none" w:sz="0" w:space="0" w:color="auto"/>
            <w:bottom w:val="none" w:sz="0" w:space="0" w:color="auto"/>
            <w:right w:val="none" w:sz="0" w:space="0" w:color="auto"/>
          </w:divBdr>
        </w:div>
        <w:div w:id="1546718432">
          <w:marLeft w:val="0"/>
          <w:marRight w:val="0"/>
          <w:marTop w:val="0"/>
          <w:marBottom w:val="0"/>
          <w:divBdr>
            <w:top w:val="none" w:sz="0" w:space="0" w:color="auto"/>
            <w:left w:val="none" w:sz="0" w:space="0" w:color="auto"/>
            <w:bottom w:val="none" w:sz="0" w:space="0" w:color="auto"/>
            <w:right w:val="none" w:sz="0" w:space="0" w:color="auto"/>
          </w:divBdr>
          <w:divsChild>
            <w:div w:id="1878006919">
              <w:marLeft w:val="0"/>
              <w:marRight w:val="0"/>
              <w:marTop w:val="0"/>
              <w:marBottom w:val="0"/>
              <w:divBdr>
                <w:top w:val="none" w:sz="0" w:space="0" w:color="auto"/>
                <w:left w:val="none" w:sz="0" w:space="0" w:color="auto"/>
                <w:bottom w:val="none" w:sz="0" w:space="0" w:color="auto"/>
                <w:right w:val="none" w:sz="0" w:space="0" w:color="auto"/>
              </w:divBdr>
            </w:div>
            <w:div w:id="2086687268">
              <w:marLeft w:val="0"/>
              <w:marRight w:val="0"/>
              <w:marTop w:val="0"/>
              <w:marBottom w:val="0"/>
              <w:divBdr>
                <w:top w:val="none" w:sz="0" w:space="0" w:color="auto"/>
                <w:left w:val="none" w:sz="0" w:space="0" w:color="auto"/>
                <w:bottom w:val="none" w:sz="0" w:space="0" w:color="auto"/>
                <w:right w:val="none" w:sz="0" w:space="0" w:color="auto"/>
              </w:divBdr>
            </w:div>
          </w:divsChild>
        </w:div>
        <w:div w:id="1992710391">
          <w:marLeft w:val="0"/>
          <w:marRight w:val="0"/>
          <w:marTop w:val="0"/>
          <w:marBottom w:val="0"/>
          <w:divBdr>
            <w:top w:val="none" w:sz="0" w:space="0" w:color="auto"/>
            <w:left w:val="none" w:sz="0" w:space="0" w:color="auto"/>
            <w:bottom w:val="none" w:sz="0" w:space="0" w:color="auto"/>
            <w:right w:val="none" w:sz="0" w:space="0" w:color="auto"/>
          </w:divBdr>
        </w:div>
        <w:div w:id="251476319">
          <w:marLeft w:val="0"/>
          <w:marRight w:val="0"/>
          <w:marTop w:val="0"/>
          <w:marBottom w:val="0"/>
          <w:divBdr>
            <w:top w:val="none" w:sz="0" w:space="0" w:color="auto"/>
            <w:left w:val="none" w:sz="0" w:space="0" w:color="auto"/>
            <w:bottom w:val="none" w:sz="0" w:space="0" w:color="auto"/>
            <w:right w:val="none" w:sz="0" w:space="0" w:color="auto"/>
          </w:divBdr>
        </w:div>
      </w:divsChild>
    </w:div>
    <w:div w:id="343746041">
      <w:bodyDiv w:val="1"/>
      <w:marLeft w:val="0"/>
      <w:marRight w:val="0"/>
      <w:marTop w:val="0"/>
      <w:marBottom w:val="0"/>
      <w:divBdr>
        <w:top w:val="none" w:sz="0" w:space="0" w:color="auto"/>
        <w:left w:val="none" w:sz="0" w:space="0" w:color="auto"/>
        <w:bottom w:val="none" w:sz="0" w:space="0" w:color="auto"/>
        <w:right w:val="none" w:sz="0" w:space="0" w:color="auto"/>
      </w:divBdr>
      <w:divsChild>
        <w:div w:id="147744922">
          <w:marLeft w:val="0"/>
          <w:marRight w:val="0"/>
          <w:marTop w:val="0"/>
          <w:marBottom w:val="0"/>
          <w:divBdr>
            <w:top w:val="none" w:sz="0" w:space="0" w:color="auto"/>
            <w:left w:val="none" w:sz="0" w:space="0" w:color="auto"/>
            <w:bottom w:val="none" w:sz="0" w:space="0" w:color="auto"/>
            <w:right w:val="none" w:sz="0" w:space="0" w:color="auto"/>
          </w:divBdr>
        </w:div>
      </w:divsChild>
    </w:div>
    <w:div w:id="486020713">
      <w:bodyDiv w:val="1"/>
      <w:marLeft w:val="0"/>
      <w:marRight w:val="0"/>
      <w:marTop w:val="0"/>
      <w:marBottom w:val="0"/>
      <w:divBdr>
        <w:top w:val="none" w:sz="0" w:space="0" w:color="auto"/>
        <w:left w:val="none" w:sz="0" w:space="0" w:color="auto"/>
        <w:bottom w:val="none" w:sz="0" w:space="0" w:color="auto"/>
        <w:right w:val="none" w:sz="0" w:space="0" w:color="auto"/>
      </w:divBdr>
      <w:divsChild>
        <w:div w:id="1837575990">
          <w:marLeft w:val="0"/>
          <w:marRight w:val="0"/>
          <w:marTop w:val="0"/>
          <w:marBottom w:val="0"/>
          <w:divBdr>
            <w:top w:val="none" w:sz="0" w:space="0" w:color="auto"/>
            <w:left w:val="none" w:sz="0" w:space="0" w:color="auto"/>
            <w:bottom w:val="none" w:sz="0" w:space="0" w:color="auto"/>
            <w:right w:val="none" w:sz="0" w:space="0" w:color="auto"/>
          </w:divBdr>
        </w:div>
        <w:div w:id="956760278">
          <w:marLeft w:val="0"/>
          <w:marRight w:val="0"/>
          <w:marTop w:val="0"/>
          <w:marBottom w:val="0"/>
          <w:divBdr>
            <w:top w:val="none" w:sz="0" w:space="0" w:color="auto"/>
            <w:left w:val="none" w:sz="0" w:space="0" w:color="auto"/>
            <w:bottom w:val="none" w:sz="0" w:space="0" w:color="auto"/>
            <w:right w:val="none" w:sz="0" w:space="0" w:color="auto"/>
          </w:divBdr>
        </w:div>
        <w:div w:id="142165281">
          <w:marLeft w:val="0"/>
          <w:marRight w:val="0"/>
          <w:marTop w:val="0"/>
          <w:marBottom w:val="0"/>
          <w:divBdr>
            <w:top w:val="none" w:sz="0" w:space="0" w:color="auto"/>
            <w:left w:val="none" w:sz="0" w:space="0" w:color="auto"/>
            <w:bottom w:val="none" w:sz="0" w:space="0" w:color="auto"/>
            <w:right w:val="none" w:sz="0" w:space="0" w:color="auto"/>
          </w:divBdr>
        </w:div>
      </w:divsChild>
    </w:div>
    <w:div w:id="494416607">
      <w:bodyDiv w:val="1"/>
      <w:marLeft w:val="0"/>
      <w:marRight w:val="0"/>
      <w:marTop w:val="0"/>
      <w:marBottom w:val="0"/>
      <w:divBdr>
        <w:top w:val="none" w:sz="0" w:space="0" w:color="auto"/>
        <w:left w:val="none" w:sz="0" w:space="0" w:color="auto"/>
        <w:bottom w:val="none" w:sz="0" w:space="0" w:color="auto"/>
        <w:right w:val="none" w:sz="0" w:space="0" w:color="auto"/>
      </w:divBdr>
      <w:divsChild>
        <w:div w:id="718632540">
          <w:marLeft w:val="0"/>
          <w:marRight w:val="0"/>
          <w:marTop w:val="0"/>
          <w:marBottom w:val="0"/>
          <w:divBdr>
            <w:top w:val="none" w:sz="0" w:space="0" w:color="auto"/>
            <w:left w:val="none" w:sz="0" w:space="0" w:color="auto"/>
            <w:bottom w:val="none" w:sz="0" w:space="0" w:color="auto"/>
            <w:right w:val="none" w:sz="0" w:space="0" w:color="auto"/>
          </w:divBdr>
        </w:div>
        <w:div w:id="1390107287">
          <w:marLeft w:val="0"/>
          <w:marRight w:val="0"/>
          <w:marTop w:val="0"/>
          <w:marBottom w:val="0"/>
          <w:divBdr>
            <w:top w:val="none" w:sz="0" w:space="0" w:color="auto"/>
            <w:left w:val="none" w:sz="0" w:space="0" w:color="auto"/>
            <w:bottom w:val="none" w:sz="0" w:space="0" w:color="auto"/>
            <w:right w:val="none" w:sz="0" w:space="0" w:color="auto"/>
          </w:divBdr>
          <w:divsChild>
            <w:div w:id="1190681281">
              <w:marLeft w:val="0"/>
              <w:marRight w:val="0"/>
              <w:marTop w:val="0"/>
              <w:marBottom w:val="0"/>
              <w:divBdr>
                <w:top w:val="none" w:sz="0" w:space="0" w:color="auto"/>
                <w:left w:val="none" w:sz="0" w:space="0" w:color="auto"/>
                <w:bottom w:val="none" w:sz="0" w:space="0" w:color="auto"/>
                <w:right w:val="none" w:sz="0" w:space="0" w:color="auto"/>
              </w:divBdr>
            </w:div>
            <w:div w:id="1094476349">
              <w:marLeft w:val="0"/>
              <w:marRight w:val="0"/>
              <w:marTop w:val="0"/>
              <w:marBottom w:val="0"/>
              <w:divBdr>
                <w:top w:val="none" w:sz="0" w:space="0" w:color="auto"/>
                <w:left w:val="none" w:sz="0" w:space="0" w:color="auto"/>
                <w:bottom w:val="none" w:sz="0" w:space="0" w:color="auto"/>
                <w:right w:val="none" w:sz="0" w:space="0" w:color="auto"/>
              </w:divBdr>
            </w:div>
          </w:divsChild>
        </w:div>
        <w:div w:id="1884709500">
          <w:marLeft w:val="0"/>
          <w:marRight w:val="0"/>
          <w:marTop w:val="0"/>
          <w:marBottom w:val="0"/>
          <w:divBdr>
            <w:top w:val="none" w:sz="0" w:space="0" w:color="auto"/>
            <w:left w:val="none" w:sz="0" w:space="0" w:color="auto"/>
            <w:bottom w:val="none" w:sz="0" w:space="0" w:color="auto"/>
            <w:right w:val="none" w:sz="0" w:space="0" w:color="auto"/>
          </w:divBdr>
        </w:div>
        <w:div w:id="1449466345">
          <w:marLeft w:val="0"/>
          <w:marRight w:val="0"/>
          <w:marTop w:val="0"/>
          <w:marBottom w:val="0"/>
          <w:divBdr>
            <w:top w:val="none" w:sz="0" w:space="0" w:color="auto"/>
            <w:left w:val="none" w:sz="0" w:space="0" w:color="auto"/>
            <w:bottom w:val="none" w:sz="0" w:space="0" w:color="auto"/>
            <w:right w:val="none" w:sz="0" w:space="0" w:color="auto"/>
          </w:divBdr>
        </w:div>
      </w:divsChild>
    </w:div>
    <w:div w:id="514078827">
      <w:bodyDiv w:val="1"/>
      <w:marLeft w:val="0"/>
      <w:marRight w:val="0"/>
      <w:marTop w:val="0"/>
      <w:marBottom w:val="0"/>
      <w:divBdr>
        <w:top w:val="none" w:sz="0" w:space="0" w:color="auto"/>
        <w:left w:val="none" w:sz="0" w:space="0" w:color="auto"/>
        <w:bottom w:val="none" w:sz="0" w:space="0" w:color="auto"/>
        <w:right w:val="none" w:sz="0" w:space="0" w:color="auto"/>
      </w:divBdr>
      <w:divsChild>
        <w:div w:id="19086883">
          <w:marLeft w:val="0"/>
          <w:marRight w:val="0"/>
          <w:marTop w:val="0"/>
          <w:marBottom w:val="0"/>
          <w:divBdr>
            <w:top w:val="none" w:sz="0" w:space="0" w:color="auto"/>
            <w:left w:val="none" w:sz="0" w:space="0" w:color="auto"/>
            <w:bottom w:val="none" w:sz="0" w:space="0" w:color="auto"/>
            <w:right w:val="none" w:sz="0" w:space="0" w:color="auto"/>
          </w:divBdr>
        </w:div>
        <w:div w:id="1395618445">
          <w:marLeft w:val="0"/>
          <w:marRight w:val="0"/>
          <w:marTop w:val="0"/>
          <w:marBottom w:val="0"/>
          <w:divBdr>
            <w:top w:val="none" w:sz="0" w:space="0" w:color="auto"/>
            <w:left w:val="none" w:sz="0" w:space="0" w:color="auto"/>
            <w:bottom w:val="none" w:sz="0" w:space="0" w:color="auto"/>
            <w:right w:val="none" w:sz="0" w:space="0" w:color="auto"/>
          </w:divBdr>
        </w:div>
        <w:div w:id="1143887248">
          <w:marLeft w:val="0"/>
          <w:marRight w:val="0"/>
          <w:marTop w:val="0"/>
          <w:marBottom w:val="0"/>
          <w:divBdr>
            <w:top w:val="none" w:sz="0" w:space="0" w:color="auto"/>
            <w:left w:val="none" w:sz="0" w:space="0" w:color="auto"/>
            <w:bottom w:val="none" w:sz="0" w:space="0" w:color="auto"/>
            <w:right w:val="none" w:sz="0" w:space="0" w:color="auto"/>
          </w:divBdr>
        </w:div>
      </w:divsChild>
    </w:div>
    <w:div w:id="578517308">
      <w:bodyDiv w:val="1"/>
      <w:marLeft w:val="0"/>
      <w:marRight w:val="0"/>
      <w:marTop w:val="0"/>
      <w:marBottom w:val="0"/>
      <w:divBdr>
        <w:top w:val="none" w:sz="0" w:space="0" w:color="auto"/>
        <w:left w:val="none" w:sz="0" w:space="0" w:color="auto"/>
        <w:bottom w:val="none" w:sz="0" w:space="0" w:color="auto"/>
        <w:right w:val="none" w:sz="0" w:space="0" w:color="auto"/>
      </w:divBdr>
      <w:divsChild>
        <w:div w:id="557546037">
          <w:marLeft w:val="0"/>
          <w:marRight w:val="0"/>
          <w:marTop w:val="0"/>
          <w:marBottom w:val="0"/>
          <w:divBdr>
            <w:top w:val="none" w:sz="0" w:space="0" w:color="auto"/>
            <w:left w:val="none" w:sz="0" w:space="0" w:color="auto"/>
            <w:bottom w:val="none" w:sz="0" w:space="0" w:color="auto"/>
            <w:right w:val="none" w:sz="0" w:space="0" w:color="auto"/>
          </w:divBdr>
        </w:div>
        <w:div w:id="2109694072">
          <w:marLeft w:val="0"/>
          <w:marRight w:val="0"/>
          <w:marTop w:val="0"/>
          <w:marBottom w:val="0"/>
          <w:divBdr>
            <w:top w:val="none" w:sz="0" w:space="0" w:color="auto"/>
            <w:left w:val="none" w:sz="0" w:space="0" w:color="auto"/>
            <w:bottom w:val="none" w:sz="0" w:space="0" w:color="auto"/>
            <w:right w:val="none" w:sz="0" w:space="0" w:color="auto"/>
          </w:divBdr>
        </w:div>
        <w:div w:id="2122871964">
          <w:marLeft w:val="0"/>
          <w:marRight w:val="0"/>
          <w:marTop w:val="0"/>
          <w:marBottom w:val="0"/>
          <w:divBdr>
            <w:top w:val="none" w:sz="0" w:space="0" w:color="auto"/>
            <w:left w:val="none" w:sz="0" w:space="0" w:color="auto"/>
            <w:bottom w:val="none" w:sz="0" w:space="0" w:color="auto"/>
            <w:right w:val="none" w:sz="0" w:space="0" w:color="auto"/>
          </w:divBdr>
        </w:div>
      </w:divsChild>
    </w:div>
    <w:div w:id="835653666">
      <w:bodyDiv w:val="1"/>
      <w:marLeft w:val="0"/>
      <w:marRight w:val="0"/>
      <w:marTop w:val="0"/>
      <w:marBottom w:val="0"/>
      <w:divBdr>
        <w:top w:val="none" w:sz="0" w:space="0" w:color="auto"/>
        <w:left w:val="none" w:sz="0" w:space="0" w:color="auto"/>
        <w:bottom w:val="none" w:sz="0" w:space="0" w:color="auto"/>
        <w:right w:val="none" w:sz="0" w:space="0" w:color="auto"/>
      </w:divBdr>
      <w:divsChild>
        <w:div w:id="806050717">
          <w:marLeft w:val="0"/>
          <w:marRight w:val="0"/>
          <w:marTop w:val="0"/>
          <w:marBottom w:val="0"/>
          <w:divBdr>
            <w:top w:val="none" w:sz="0" w:space="0" w:color="auto"/>
            <w:left w:val="none" w:sz="0" w:space="0" w:color="auto"/>
            <w:bottom w:val="none" w:sz="0" w:space="0" w:color="auto"/>
            <w:right w:val="none" w:sz="0" w:space="0" w:color="auto"/>
          </w:divBdr>
        </w:div>
      </w:divsChild>
    </w:div>
    <w:div w:id="931857103">
      <w:bodyDiv w:val="1"/>
      <w:marLeft w:val="0"/>
      <w:marRight w:val="0"/>
      <w:marTop w:val="0"/>
      <w:marBottom w:val="0"/>
      <w:divBdr>
        <w:top w:val="none" w:sz="0" w:space="0" w:color="auto"/>
        <w:left w:val="none" w:sz="0" w:space="0" w:color="auto"/>
        <w:bottom w:val="none" w:sz="0" w:space="0" w:color="auto"/>
        <w:right w:val="none" w:sz="0" w:space="0" w:color="auto"/>
      </w:divBdr>
      <w:divsChild>
        <w:div w:id="447049860">
          <w:marLeft w:val="0"/>
          <w:marRight w:val="0"/>
          <w:marTop w:val="0"/>
          <w:marBottom w:val="0"/>
          <w:divBdr>
            <w:top w:val="none" w:sz="0" w:space="0" w:color="auto"/>
            <w:left w:val="none" w:sz="0" w:space="0" w:color="auto"/>
            <w:bottom w:val="none" w:sz="0" w:space="0" w:color="auto"/>
            <w:right w:val="none" w:sz="0" w:space="0" w:color="auto"/>
          </w:divBdr>
        </w:div>
        <w:div w:id="766002649">
          <w:marLeft w:val="0"/>
          <w:marRight w:val="0"/>
          <w:marTop w:val="0"/>
          <w:marBottom w:val="0"/>
          <w:divBdr>
            <w:top w:val="none" w:sz="0" w:space="0" w:color="auto"/>
            <w:left w:val="none" w:sz="0" w:space="0" w:color="auto"/>
            <w:bottom w:val="none" w:sz="0" w:space="0" w:color="auto"/>
            <w:right w:val="none" w:sz="0" w:space="0" w:color="auto"/>
          </w:divBdr>
        </w:div>
        <w:div w:id="1137337663">
          <w:marLeft w:val="0"/>
          <w:marRight w:val="0"/>
          <w:marTop w:val="0"/>
          <w:marBottom w:val="0"/>
          <w:divBdr>
            <w:top w:val="none" w:sz="0" w:space="0" w:color="auto"/>
            <w:left w:val="none" w:sz="0" w:space="0" w:color="auto"/>
            <w:bottom w:val="none" w:sz="0" w:space="0" w:color="auto"/>
            <w:right w:val="none" w:sz="0" w:space="0" w:color="auto"/>
          </w:divBdr>
        </w:div>
      </w:divsChild>
    </w:div>
    <w:div w:id="998264991">
      <w:bodyDiv w:val="1"/>
      <w:marLeft w:val="0"/>
      <w:marRight w:val="0"/>
      <w:marTop w:val="0"/>
      <w:marBottom w:val="0"/>
      <w:divBdr>
        <w:top w:val="none" w:sz="0" w:space="0" w:color="auto"/>
        <w:left w:val="none" w:sz="0" w:space="0" w:color="auto"/>
        <w:bottom w:val="none" w:sz="0" w:space="0" w:color="auto"/>
        <w:right w:val="none" w:sz="0" w:space="0" w:color="auto"/>
      </w:divBdr>
      <w:divsChild>
        <w:div w:id="2116366821">
          <w:marLeft w:val="0"/>
          <w:marRight w:val="0"/>
          <w:marTop w:val="0"/>
          <w:marBottom w:val="0"/>
          <w:divBdr>
            <w:top w:val="none" w:sz="0" w:space="0" w:color="auto"/>
            <w:left w:val="none" w:sz="0" w:space="0" w:color="auto"/>
            <w:bottom w:val="none" w:sz="0" w:space="0" w:color="auto"/>
            <w:right w:val="none" w:sz="0" w:space="0" w:color="auto"/>
          </w:divBdr>
        </w:div>
      </w:divsChild>
    </w:div>
    <w:div w:id="1087773265">
      <w:bodyDiv w:val="1"/>
      <w:marLeft w:val="0"/>
      <w:marRight w:val="0"/>
      <w:marTop w:val="0"/>
      <w:marBottom w:val="0"/>
      <w:divBdr>
        <w:top w:val="none" w:sz="0" w:space="0" w:color="auto"/>
        <w:left w:val="none" w:sz="0" w:space="0" w:color="auto"/>
        <w:bottom w:val="none" w:sz="0" w:space="0" w:color="auto"/>
        <w:right w:val="none" w:sz="0" w:space="0" w:color="auto"/>
      </w:divBdr>
      <w:divsChild>
        <w:div w:id="293560626">
          <w:marLeft w:val="0"/>
          <w:marRight w:val="0"/>
          <w:marTop w:val="0"/>
          <w:marBottom w:val="0"/>
          <w:divBdr>
            <w:top w:val="none" w:sz="0" w:space="0" w:color="auto"/>
            <w:left w:val="none" w:sz="0" w:space="0" w:color="auto"/>
            <w:bottom w:val="none" w:sz="0" w:space="0" w:color="auto"/>
            <w:right w:val="none" w:sz="0" w:space="0" w:color="auto"/>
          </w:divBdr>
        </w:div>
        <w:div w:id="1384405668">
          <w:marLeft w:val="0"/>
          <w:marRight w:val="0"/>
          <w:marTop w:val="0"/>
          <w:marBottom w:val="0"/>
          <w:divBdr>
            <w:top w:val="none" w:sz="0" w:space="0" w:color="auto"/>
            <w:left w:val="none" w:sz="0" w:space="0" w:color="auto"/>
            <w:bottom w:val="none" w:sz="0" w:space="0" w:color="auto"/>
            <w:right w:val="none" w:sz="0" w:space="0" w:color="auto"/>
          </w:divBdr>
          <w:divsChild>
            <w:div w:id="1934975396">
              <w:marLeft w:val="0"/>
              <w:marRight w:val="0"/>
              <w:marTop w:val="0"/>
              <w:marBottom w:val="0"/>
              <w:divBdr>
                <w:top w:val="none" w:sz="0" w:space="0" w:color="auto"/>
                <w:left w:val="none" w:sz="0" w:space="0" w:color="auto"/>
                <w:bottom w:val="none" w:sz="0" w:space="0" w:color="auto"/>
                <w:right w:val="none" w:sz="0" w:space="0" w:color="auto"/>
              </w:divBdr>
            </w:div>
            <w:div w:id="1712413007">
              <w:marLeft w:val="0"/>
              <w:marRight w:val="0"/>
              <w:marTop w:val="0"/>
              <w:marBottom w:val="0"/>
              <w:divBdr>
                <w:top w:val="none" w:sz="0" w:space="0" w:color="auto"/>
                <w:left w:val="none" w:sz="0" w:space="0" w:color="auto"/>
                <w:bottom w:val="none" w:sz="0" w:space="0" w:color="auto"/>
                <w:right w:val="none" w:sz="0" w:space="0" w:color="auto"/>
              </w:divBdr>
            </w:div>
          </w:divsChild>
        </w:div>
        <w:div w:id="1692996333">
          <w:marLeft w:val="0"/>
          <w:marRight w:val="0"/>
          <w:marTop w:val="0"/>
          <w:marBottom w:val="0"/>
          <w:divBdr>
            <w:top w:val="none" w:sz="0" w:space="0" w:color="auto"/>
            <w:left w:val="none" w:sz="0" w:space="0" w:color="auto"/>
            <w:bottom w:val="none" w:sz="0" w:space="0" w:color="auto"/>
            <w:right w:val="none" w:sz="0" w:space="0" w:color="auto"/>
          </w:divBdr>
        </w:div>
        <w:div w:id="270210515">
          <w:marLeft w:val="0"/>
          <w:marRight w:val="0"/>
          <w:marTop w:val="0"/>
          <w:marBottom w:val="0"/>
          <w:divBdr>
            <w:top w:val="none" w:sz="0" w:space="0" w:color="auto"/>
            <w:left w:val="none" w:sz="0" w:space="0" w:color="auto"/>
            <w:bottom w:val="none" w:sz="0" w:space="0" w:color="auto"/>
            <w:right w:val="none" w:sz="0" w:space="0" w:color="auto"/>
          </w:divBdr>
        </w:div>
      </w:divsChild>
    </w:div>
    <w:div w:id="1587881331">
      <w:bodyDiv w:val="1"/>
      <w:marLeft w:val="0"/>
      <w:marRight w:val="0"/>
      <w:marTop w:val="0"/>
      <w:marBottom w:val="0"/>
      <w:divBdr>
        <w:top w:val="none" w:sz="0" w:space="0" w:color="auto"/>
        <w:left w:val="none" w:sz="0" w:space="0" w:color="auto"/>
        <w:bottom w:val="none" w:sz="0" w:space="0" w:color="auto"/>
        <w:right w:val="none" w:sz="0" w:space="0" w:color="auto"/>
      </w:divBdr>
      <w:divsChild>
        <w:div w:id="135032359">
          <w:marLeft w:val="0"/>
          <w:marRight w:val="0"/>
          <w:marTop w:val="0"/>
          <w:marBottom w:val="0"/>
          <w:divBdr>
            <w:top w:val="none" w:sz="0" w:space="0" w:color="auto"/>
            <w:left w:val="none" w:sz="0" w:space="0" w:color="auto"/>
            <w:bottom w:val="none" w:sz="0" w:space="0" w:color="auto"/>
            <w:right w:val="none" w:sz="0" w:space="0" w:color="auto"/>
          </w:divBdr>
        </w:div>
        <w:div w:id="113598435">
          <w:marLeft w:val="0"/>
          <w:marRight w:val="0"/>
          <w:marTop w:val="0"/>
          <w:marBottom w:val="0"/>
          <w:divBdr>
            <w:top w:val="none" w:sz="0" w:space="0" w:color="auto"/>
            <w:left w:val="none" w:sz="0" w:space="0" w:color="auto"/>
            <w:bottom w:val="none" w:sz="0" w:space="0" w:color="auto"/>
            <w:right w:val="none" w:sz="0" w:space="0" w:color="auto"/>
          </w:divBdr>
        </w:div>
        <w:div w:id="615328480">
          <w:marLeft w:val="0"/>
          <w:marRight w:val="0"/>
          <w:marTop w:val="0"/>
          <w:marBottom w:val="0"/>
          <w:divBdr>
            <w:top w:val="none" w:sz="0" w:space="0" w:color="auto"/>
            <w:left w:val="none" w:sz="0" w:space="0" w:color="auto"/>
            <w:bottom w:val="none" w:sz="0" w:space="0" w:color="auto"/>
            <w:right w:val="none" w:sz="0" w:space="0" w:color="auto"/>
          </w:divBdr>
        </w:div>
      </w:divsChild>
    </w:div>
    <w:div w:id="1746298462">
      <w:bodyDiv w:val="1"/>
      <w:marLeft w:val="0"/>
      <w:marRight w:val="0"/>
      <w:marTop w:val="0"/>
      <w:marBottom w:val="0"/>
      <w:divBdr>
        <w:top w:val="none" w:sz="0" w:space="0" w:color="auto"/>
        <w:left w:val="none" w:sz="0" w:space="0" w:color="auto"/>
        <w:bottom w:val="none" w:sz="0" w:space="0" w:color="auto"/>
        <w:right w:val="none" w:sz="0" w:space="0" w:color="auto"/>
      </w:divBdr>
      <w:divsChild>
        <w:div w:id="158497710">
          <w:marLeft w:val="0"/>
          <w:marRight w:val="0"/>
          <w:marTop w:val="0"/>
          <w:marBottom w:val="0"/>
          <w:divBdr>
            <w:top w:val="none" w:sz="0" w:space="0" w:color="auto"/>
            <w:left w:val="none" w:sz="0" w:space="0" w:color="auto"/>
            <w:bottom w:val="none" w:sz="0" w:space="0" w:color="auto"/>
            <w:right w:val="none" w:sz="0" w:space="0" w:color="auto"/>
          </w:divBdr>
        </w:div>
      </w:divsChild>
    </w:div>
    <w:div w:id="1826511390">
      <w:bodyDiv w:val="1"/>
      <w:marLeft w:val="0"/>
      <w:marRight w:val="0"/>
      <w:marTop w:val="0"/>
      <w:marBottom w:val="0"/>
      <w:divBdr>
        <w:top w:val="none" w:sz="0" w:space="0" w:color="auto"/>
        <w:left w:val="none" w:sz="0" w:space="0" w:color="auto"/>
        <w:bottom w:val="none" w:sz="0" w:space="0" w:color="auto"/>
        <w:right w:val="none" w:sz="0" w:space="0" w:color="auto"/>
      </w:divBdr>
      <w:divsChild>
        <w:div w:id="1129975054">
          <w:marLeft w:val="0"/>
          <w:marRight w:val="0"/>
          <w:marTop w:val="0"/>
          <w:marBottom w:val="0"/>
          <w:divBdr>
            <w:top w:val="none" w:sz="0" w:space="0" w:color="auto"/>
            <w:left w:val="none" w:sz="0" w:space="0" w:color="auto"/>
            <w:bottom w:val="none" w:sz="0" w:space="0" w:color="auto"/>
            <w:right w:val="none" w:sz="0" w:space="0" w:color="auto"/>
          </w:divBdr>
        </w:div>
      </w:divsChild>
    </w:div>
    <w:div w:id="1863392238">
      <w:bodyDiv w:val="1"/>
      <w:marLeft w:val="0"/>
      <w:marRight w:val="0"/>
      <w:marTop w:val="0"/>
      <w:marBottom w:val="0"/>
      <w:divBdr>
        <w:top w:val="none" w:sz="0" w:space="0" w:color="auto"/>
        <w:left w:val="none" w:sz="0" w:space="0" w:color="auto"/>
        <w:bottom w:val="none" w:sz="0" w:space="0" w:color="auto"/>
        <w:right w:val="none" w:sz="0" w:space="0" w:color="auto"/>
      </w:divBdr>
      <w:divsChild>
        <w:div w:id="1419449155">
          <w:marLeft w:val="0"/>
          <w:marRight w:val="0"/>
          <w:marTop w:val="0"/>
          <w:marBottom w:val="0"/>
          <w:divBdr>
            <w:top w:val="none" w:sz="0" w:space="0" w:color="auto"/>
            <w:left w:val="none" w:sz="0" w:space="0" w:color="auto"/>
            <w:bottom w:val="none" w:sz="0" w:space="0" w:color="auto"/>
            <w:right w:val="none" w:sz="0" w:space="0" w:color="auto"/>
          </w:divBdr>
        </w:div>
      </w:divsChild>
    </w:div>
    <w:div w:id="1946959848">
      <w:bodyDiv w:val="1"/>
      <w:marLeft w:val="0"/>
      <w:marRight w:val="0"/>
      <w:marTop w:val="0"/>
      <w:marBottom w:val="0"/>
      <w:divBdr>
        <w:top w:val="none" w:sz="0" w:space="0" w:color="auto"/>
        <w:left w:val="none" w:sz="0" w:space="0" w:color="auto"/>
        <w:bottom w:val="none" w:sz="0" w:space="0" w:color="auto"/>
        <w:right w:val="none" w:sz="0" w:space="0" w:color="auto"/>
      </w:divBdr>
      <w:divsChild>
        <w:div w:id="1163079995">
          <w:marLeft w:val="0"/>
          <w:marRight w:val="0"/>
          <w:marTop w:val="0"/>
          <w:marBottom w:val="0"/>
          <w:divBdr>
            <w:top w:val="none" w:sz="0" w:space="0" w:color="auto"/>
            <w:left w:val="none" w:sz="0" w:space="0" w:color="auto"/>
            <w:bottom w:val="none" w:sz="0" w:space="0" w:color="auto"/>
            <w:right w:val="none" w:sz="0" w:space="0" w:color="auto"/>
          </w:divBdr>
        </w:div>
        <w:div w:id="1547836173">
          <w:marLeft w:val="0"/>
          <w:marRight w:val="0"/>
          <w:marTop w:val="0"/>
          <w:marBottom w:val="0"/>
          <w:divBdr>
            <w:top w:val="none" w:sz="0" w:space="0" w:color="auto"/>
            <w:left w:val="none" w:sz="0" w:space="0" w:color="auto"/>
            <w:bottom w:val="none" w:sz="0" w:space="0" w:color="auto"/>
            <w:right w:val="none" w:sz="0" w:space="0" w:color="auto"/>
          </w:divBdr>
          <w:divsChild>
            <w:div w:id="950479397">
              <w:marLeft w:val="0"/>
              <w:marRight w:val="0"/>
              <w:marTop w:val="0"/>
              <w:marBottom w:val="0"/>
              <w:divBdr>
                <w:top w:val="none" w:sz="0" w:space="0" w:color="auto"/>
                <w:left w:val="none" w:sz="0" w:space="0" w:color="auto"/>
                <w:bottom w:val="none" w:sz="0" w:space="0" w:color="auto"/>
                <w:right w:val="none" w:sz="0" w:space="0" w:color="auto"/>
              </w:divBdr>
            </w:div>
            <w:div w:id="1559973405">
              <w:marLeft w:val="0"/>
              <w:marRight w:val="0"/>
              <w:marTop w:val="0"/>
              <w:marBottom w:val="0"/>
              <w:divBdr>
                <w:top w:val="none" w:sz="0" w:space="0" w:color="auto"/>
                <w:left w:val="none" w:sz="0" w:space="0" w:color="auto"/>
                <w:bottom w:val="none" w:sz="0" w:space="0" w:color="auto"/>
                <w:right w:val="none" w:sz="0" w:space="0" w:color="auto"/>
              </w:divBdr>
            </w:div>
          </w:divsChild>
        </w:div>
        <w:div w:id="1681663741">
          <w:marLeft w:val="0"/>
          <w:marRight w:val="0"/>
          <w:marTop w:val="0"/>
          <w:marBottom w:val="0"/>
          <w:divBdr>
            <w:top w:val="none" w:sz="0" w:space="0" w:color="auto"/>
            <w:left w:val="none" w:sz="0" w:space="0" w:color="auto"/>
            <w:bottom w:val="none" w:sz="0" w:space="0" w:color="auto"/>
            <w:right w:val="none" w:sz="0" w:space="0" w:color="auto"/>
          </w:divBdr>
        </w:div>
        <w:div w:id="1453594402">
          <w:marLeft w:val="0"/>
          <w:marRight w:val="0"/>
          <w:marTop w:val="0"/>
          <w:marBottom w:val="0"/>
          <w:divBdr>
            <w:top w:val="none" w:sz="0" w:space="0" w:color="auto"/>
            <w:left w:val="none" w:sz="0" w:space="0" w:color="auto"/>
            <w:bottom w:val="none" w:sz="0" w:space="0" w:color="auto"/>
            <w:right w:val="none" w:sz="0" w:space="0" w:color="auto"/>
          </w:divBdr>
        </w:div>
      </w:divsChild>
    </w:div>
    <w:div w:id="1960410387">
      <w:bodyDiv w:val="1"/>
      <w:marLeft w:val="0"/>
      <w:marRight w:val="0"/>
      <w:marTop w:val="0"/>
      <w:marBottom w:val="0"/>
      <w:divBdr>
        <w:top w:val="none" w:sz="0" w:space="0" w:color="auto"/>
        <w:left w:val="none" w:sz="0" w:space="0" w:color="auto"/>
        <w:bottom w:val="none" w:sz="0" w:space="0" w:color="auto"/>
        <w:right w:val="none" w:sz="0" w:space="0" w:color="auto"/>
      </w:divBdr>
      <w:divsChild>
        <w:div w:id="719285917">
          <w:marLeft w:val="0"/>
          <w:marRight w:val="0"/>
          <w:marTop w:val="0"/>
          <w:marBottom w:val="0"/>
          <w:divBdr>
            <w:top w:val="none" w:sz="0" w:space="0" w:color="auto"/>
            <w:left w:val="none" w:sz="0" w:space="0" w:color="auto"/>
            <w:bottom w:val="none" w:sz="0" w:space="0" w:color="auto"/>
            <w:right w:val="none" w:sz="0" w:space="0" w:color="auto"/>
          </w:divBdr>
        </w:div>
        <w:div w:id="365252552">
          <w:marLeft w:val="0"/>
          <w:marRight w:val="0"/>
          <w:marTop w:val="0"/>
          <w:marBottom w:val="0"/>
          <w:divBdr>
            <w:top w:val="none" w:sz="0" w:space="0" w:color="auto"/>
            <w:left w:val="none" w:sz="0" w:space="0" w:color="auto"/>
            <w:bottom w:val="none" w:sz="0" w:space="0" w:color="auto"/>
            <w:right w:val="none" w:sz="0" w:space="0" w:color="auto"/>
          </w:divBdr>
        </w:div>
        <w:div w:id="158290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892</Words>
  <Characters>5087</Characters>
  <Application>Microsoft Office Word</Application>
  <DocSecurity>0</DocSecurity>
  <Lines>42</Lines>
  <Paragraphs>11</Paragraphs>
  <ScaleCrop>false</ScaleCrop>
  <Company>Krokoz™</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2020-05-12T07:36:00Z</dcterms:created>
  <dcterms:modified xsi:type="dcterms:W3CDTF">2020-05-12T07:36:00Z</dcterms:modified>
</cp:coreProperties>
</file>