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B" w:rsidRDefault="00A97BBB" w:rsidP="00A97BBB">
      <w:pPr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bookmarkEnd w:id="0"/>
    <w:p w:rsidR="00A97BBB" w:rsidRDefault="00A97BBB" w:rsidP="00A97B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97BBB" w:rsidRDefault="00A97BBB" w:rsidP="00A97B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97BBB" w:rsidRDefault="00A97BBB" w:rsidP="00A97B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октября 2019 г. № 24-03-07/81549</w:t>
      </w:r>
    </w:p>
    <w:p w:rsidR="00A97BBB" w:rsidRDefault="00A97BBB" w:rsidP="00A97BBB">
      <w:pPr>
        <w:jc w:val="both"/>
        <w:rPr>
          <w:rFonts w:ascii="Times New Roman" w:hAnsi="Times New Roman" w:cs="Times New Roman"/>
        </w:rPr>
      </w:pPr>
      <w:r>
        <w:t> </w:t>
      </w:r>
    </w:p>
    <w:p w:rsidR="002003F1" w:rsidRDefault="002003F1" w:rsidP="002003F1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2003F1" w:rsidRDefault="002003F1" w:rsidP="002003F1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003F1" w:rsidRDefault="002003F1" w:rsidP="002003F1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003F1" w:rsidRDefault="002003F1" w:rsidP="002003F1">
      <w:pPr>
        <w:jc w:val="both"/>
      </w:pPr>
      <w:r>
        <w:t>Вместе с тем в рамках своей компетенции Департамент считает возможным сообщить следующее.</w:t>
      </w:r>
    </w:p>
    <w:p w:rsidR="002003F1" w:rsidRDefault="002003F1" w:rsidP="002003F1">
      <w:pPr>
        <w:jc w:val="both"/>
      </w:pPr>
      <w:r>
        <w:t>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A97BBB" w:rsidRDefault="002003F1" w:rsidP="002003F1">
      <w:pPr>
        <w:jc w:val="both"/>
      </w:pPr>
      <w:r>
        <w:t>Таким образом, контракты, используемые для подтверждения добросовестности участника закупки, должны быть исполнены без применения к такому участнику неустоек (штрафов, пеней).</w:t>
      </w:r>
      <w:r w:rsidR="00A97BBB">
        <w:t> </w:t>
      </w:r>
    </w:p>
    <w:p w:rsidR="00A97BBB" w:rsidRDefault="00A97BBB" w:rsidP="00A97BBB">
      <w:pPr>
        <w:jc w:val="right"/>
      </w:pPr>
      <w:r>
        <w:t>Заместитель директора Департамента</w:t>
      </w:r>
    </w:p>
    <w:p w:rsidR="00A97BBB" w:rsidRDefault="00A97BBB" w:rsidP="00A97BBB">
      <w:pPr>
        <w:jc w:val="right"/>
      </w:pPr>
      <w:r>
        <w:t>Д.А.ГОТОВЦЕВ</w:t>
      </w:r>
    </w:p>
    <w:p w:rsidR="00A97BBB" w:rsidRDefault="00A97BBB" w:rsidP="00A97BBB">
      <w:r>
        <w:t>23.10.2019</w:t>
      </w:r>
    </w:p>
    <w:p w:rsidR="00564B2D" w:rsidRDefault="00564B2D"/>
    <w:sectPr w:rsidR="0056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BB"/>
    <w:rsid w:val="002003F1"/>
    <w:rsid w:val="00564B2D"/>
    <w:rsid w:val="00A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86468-68EB-40D4-8DD2-DCD82461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BBB"/>
    <w:rPr>
      <w:color w:val="0000FF"/>
      <w:u w:val="single"/>
    </w:rPr>
  </w:style>
  <w:style w:type="paragraph" w:customStyle="1" w:styleId="search-resultstext">
    <w:name w:val="search-results__text"/>
    <w:basedOn w:val="a"/>
    <w:rsid w:val="00A9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97BBB"/>
  </w:style>
  <w:style w:type="character" w:customStyle="1" w:styleId="b">
    <w:name w:val="b"/>
    <w:basedOn w:val="a0"/>
    <w:rsid w:val="00A97BBB"/>
  </w:style>
  <w:style w:type="paragraph" w:customStyle="1" w:styleId="search-resultslink-inherit">
    <w:name w:val="search-results__link-inherit"/>
    <w:basedOn w:val="a"/>
    <w:rsid w:val="00A9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2021-10-01T08:53:00Z</dcterms:created>
  <dcterms:modified xsi:type="dcterms:W3CDTF">2021-10-01T08:56:00Z</dcterms:modified>
</cp:coreProperties>
</file>