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3A6" w:rsidRDefault="002373A6" w:rsidP="002373A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2373A6" w:rsidRDefault="002373A6" w:rsidP="002373A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2373A6" w:rsidRDefault="002373A6" w:rsidP="002373A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2373A6" w:rsidRDefault="002373A6" w:rsidP="002373A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от 14 января 2020 г. № 24-03-06/1001</w:t>
      </w:r>
    </w:p>
    <w:p w:rsidR="002373A6" w:rsidRDefault="002373A6" w:rsidP="002373A6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2373A6" w:rsidRPr="002373A6" w:rsidRDefault="002373A6" w:rsidP="002373A6">
      <w:pPr>
        <w:shd w:val="clear" w:color="auto" w:fill="FFFFFF"/>
        <w:spacing w:line="288" w:lineRule="atLeast"/>
        <w:jc w:val="both"/>
        <w:rPr>
          <w:rStyle w:val="nobr"/>
          <w:color w:val="000000"/>
          <w:sz w:val="30"/>
          <w:szCs w:val="30"/>
        </w:rPr>
      </w:pPr>
      <w:r w:rsidRPr="002373A6">
        <w:rPr>
          <w:rStyle w:val="nobr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уменьшения оплаты физическому лицу на размер обязательных платежей, в рамках своей компетенции сообщает следующее.</w:t>
      </w:r>
    </w:p>
    <w:p w:rsidR="002373A6" w:rsidRPr="002373A6" w:rsidRDefault="002373A6" w:rsidP="002373A6">
      <w:pPr>
        <w:shd w:val="clear" w:color="auto" w:fill="FFFFFF"/>
        <w:spacing w:line="288" w:lineRule="atLeast"/>
        <w:jc w:val="both"/>
        <w:rPr>
          <w:rStyle w:val="nobr"/>
          <w:color w:val="000000"/>
          <w:sz w:val="30"/>
          <w:szCs w:val="30"/>
        </w:rPr>
      </w:pPr>
      <w:r w:rsidRPr="002373A6">
        <w:rPr>
          <w:rStyle w:val="nobr"/>
          <w:color w:val="000000"/>
          <w:sz w:val="30"/>
          <w:szCs w:val="30"/>
        </w:rPr>
        <w:t>Пунктом 2 части 13 статьи 34 Закона № 44-ФЗ установлена обязанность заказчиков включать в контракт обязательные условия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платежей,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373A6" w:rsidRPr="002373A6" w:rsidRDefault="002373A6" w:rsidP="002373A6">
      <w:pPr>
        <w:shd w:val="clear" w:color="auto" w:fill="FFFFFF"/>
        <w:spacing w:line="288" w:lineRule="atLeast"/>
        <w:jc w:val="both"/>
        <w:rPr>
          <w:rStyle w:val="nobr"/>
          <w:color w:val="000000"/>
          <w:sz w:val="30"/>
          <w:szCs w:val="30"/>
        </w:rPr>
      </w:pPr>
      <w:r w:rsidRPr="002373A6">
        <w:rPr>
          <w:rStyle w:val="nobr"/>
          <w:color w:val="000000"/>
          <w:sz w:val="30"/>
          <w:szCs w:val="30"/>
        </w:rPr>
        <w:t>Таким образом, Законом № 44-ФЗ предусмотрена обязанность заказчика 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только в случае, если заказчик является в соответствии с законодательством Российской Федерации о налогах и сборах плательщиком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2373A6" w:rsidRPr="002373A6" w:rsidRDefault="002373A6" w:rsidP="002373A6">
      <w:pPr>
        <w:shd w:val="clear" w:color="auto" w:fill="FFFFFF"/>
        <w:spacing w:line="288" w:lineRule="atLeast"/>
        <w:jc w:val="both"/>
        <w:rPr>
          <w:rStyle w:val="nobr"/>
          <w:color w:val="000000"/>
          <w:sz w:val="30"/>
          <w:szCs w:val="30"/>
        </w:rPr>
      </w:pPr>
      <w:r w:rsidRPr="002373A6">
        <w:rPr>
          <w:rStyle w:val="nobr"/>
          <w:color w:val="000000"/>
          <w:sz w:val="30"/>
          <w:szCs w:val="30"/>
        </w:rPr>
        <w:t xml:space="preserve">Указанное положение устанавливает требование к порядку оплаты товара, работы, услуги. При этом указанное требование не установлено к размеру начальной (максимальной) цены контракта, цены контракта, </w:t>
      </w:r>
      <w:r w:rsidRPr="002373A6">
        <w:rPr>
          <w:rStyle w:val="nobr"/>
          <w:color w:val="000000"/>
          <w:sz w:val="30"/>
          <w:szCs w:val="30"/>
        </w:rPr>
        <w:lastRenderedPageBreak/>
        <w:t>заключаемого с единственным поставщиком (подрядчиком, исполнителем), порядку его определения, обоснования.</w:t>
      </w:r>
    </w:p>
    <w:p w:rsidR="002373A6" w:rsidRPr="002373A6" w:rsidRDefault="002373A6" w:rsidP="002373A6">
      <w:pPr>
        <w:shd w:val="clear" w:color="auto" w:fill="FFFFFF"/>
        <w:spacing w:line="288" w:lineRule="atLeast"/>
        <w:jc w:val="both"/>
        <w:rPr>
          <w:rStyle w:val="nobr"/>
          <w:color w:val="000000"/>
          <w:sz w:val="30"/>
          <w:szCs w:val="30"/>
        </w:rPr>
      </w:pPr>
      <w:r w:rsidRPr="002373A6">
        <w:rPr>
          <w:rStyle w:val="nobr"/>
          <w:color w:val="000000"/>
          <w:sz w:val="30"/>
          <w:szCs w:val="30"/>
        </w:rPr>
        <w:t xml:space="preserve">Цена контракта определяется с учетом платежей, в том числе налогов, сборов и иных обязательных платежей в бюджеты бюджетной системы Российской Федерации, связанных с оплатой контракта, при этом оплата по контракту, заключенному с физическим лицом, уменьшается на размер налогов и </w:t>
      </w:r>
      <w:proofErr w:type="gramStart"/>
      <w:r w:rsidRPr="002373A6">
        <w:rPr>
          <w:rStyle w:val="nobr"/>
          <w:color w:val="000000"/>
          <w:sz w:val="30"/>
          <w:szCs w:val="30"/>
        </w:rPr>
        <w:t>сборов</w:t>
      </w:r>
      <w:proofErr w:type="gramEnd"/>
      <w:r w:rsidRPr="002373A6">
        <w:rPr>
          <w:rStyle w:val="nobr"/>
          <w:color w:val="000000"/>
          <w:sz w:val="30"/>
          <w:szCs w:val="30"/>
        </w:rPr>
        <w:t xml:space="preserve"> и иных обязательных платежей, в том числе страховых взносов.</w:t>
      </w:r>
    </w:p>
    <w:p w:rsidR="002373A6" w:rsidRDefault="002373A6" w:rsidP="002373A6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 w:rsidRPr="002373A6">
        <w:rPr>
          <w:rStyle w:val="nobr"/>
          <w:color w:val="000000"/>
          <w:sz w:val="30"/>
          <w:szCs w:val="30"/>
        </w:rPr>
        <w:t>Удержанные заказчиком как налоговым агентом суммы налогов, сборов и иных обязательных платежей перечисляются в бюджетную систему Российской Федерации.</w:t>
      </w:r>
      <w:bookmarkStart w:id="0" w:name="_GoBack"/>
      <w:bookmarkEnd w:id="0"/>
      <w:r>
        <w:rPr>
          <w:rStyle w:val="nobr"/>
          <w:color w:val="000000"/>
          <w:sz w:val="30"/>
          <w:szCs w:val="30"/>
        </w:rPr>
        <w:t> </w:t>
      </w:r>
    </w:p>
    <w:p w:rsidR="002373A6" w:rsidRDefault="002373A6" w:rsidP="002373A6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Заместитель директора Департамента</w:t>
      </w:r>
    </w:p>
    <w:p w:rsidR="002373A6" w:rsidRDefault="002373A6" w:rsidP="002373A6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Д.А.ГОТОВЦЕВ</w:t>
      </w:r>
    </w:p>
    <w:p w:rsidR="002373A6" w:rsidRDefault="002373A6" w:rsidP="002373A6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14.01.2020</w:t>
      </w:r>
    </w:p>
    <w:p w:rsidR="006A5EE4" w:rsidRDefault="006A5EE4"/>
    <w:sectPr w:rsidR="006A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ACB"/>
    <w:multiLevelType w:val="multilevel"/>
    <w:tmpl w:val="92E8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6"/>
    <w:rsid w:val="002373A6"/>
    <w:rsid w:val="006A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0A79F-8667-412A-B6EE-FC2E3310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3A6"/>
    <w:rPr>
      <w:color w:val="0000FF"/>
      <w:u w:val="single"/>
    </w:rPr>
  </w:style>
  <w:style w:type="paragraph" w:customStyle="1" w:styleId="search-resultstext">
    <w:name w:val="search-results__text"/>
    <w:basedOn w:val="a"/>
    <w:rsid w:val="0023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373A6"/>
  </w:style>
  <w:style w:type="character" w:customStyle="1" w:styleId="b">
    <w:name w:val="b"/>
    <w:basedOn w:val="a0"/>
    <w:rsid w:val="002373A6"/>
  </w:style>
  <w:style w:type="paragraph" w:customStyle="1" w:styleId="search-resultslink-inherit">
    <w:name w:val="search-results__link-inherit"/>
    <w:basedOn w:val="a"/>
    <w:rsid w:val="0023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2373A6"/>
  </w:style>
  <w:style w:type="character" w:customStyle="1" w:styleId="search-resultsnumber">
    <w:name w:val="search-results__number"/>
    <w:basedOn w:val="a0"/>
    <w:rsid w:val="0023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2021-12-06T12:46:00Z</dcterms:created>
  <dcterms:modified xsi:type="dcterms:W3CDTF">2021-12-06T12:50:00Z</dcterms:modified>
</cp:coreProperties>
</file>