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22" w:rsidRPr="00014122" w:rsidRDefault="00014122" w:rsidP="00014122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22">
        <w:rPr>
          <w:rFonts w:ascii="Times New Roman" w:hAnsi="Times New Roman" w:cs="Times New Roman"/>
          <w:b/>
          <w:sz w:val="28"/>
          <w:szCs w:val="28"/>
        </w:rPr>
        <w:t>Письмо Минфина России от 27 мая 2024 г. № 24-06-09/48613 "</w:t>
      </w:r>
      <w:proofErr w:type="gramStart"/>
      <w:r w:rsidRPr="00014122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141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14122">
        <w:rPr>
          <w:rFonts w:ascii="Times New Roman" w:hAnsi="Times New Roman" w:cs="Times New Roman"/>
          <w:b/>
          <w:sz w:val="28"/>
          <w:szCs w:val="28"/>
        </w:rPr>
        <w:t>порядка</w:t>
      </w:r>
      <w:proofErr w:type="gramEnd"/>
      <w:r w:rsidRPr="00014122">
        <w:rPr>
          <w:rFonts w:ascii="Times New Roman" w:hAnsi="Times New Roman" w:cs="Times New Roman"/>
          <w:b/>
          <w:sz w:val="28"/>
          <w:szCs w:val="28"/>
        </w:rPr>
        <w:t xml:space="preserve"> оформления независимой гарантии"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44-ФЗ) в части порядка оформления независимой гарантии, сообщает следующее.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122">
        <w:rPr>
          <w:rFonts w:ascii="Times New Roman" w:hAnsi="Times New Roman" w:cs="Times New Roman"/>
          <w:sz w:val="24"/>
          <w:szCs w:val="24"/>
        </w:rPr>
        <w:t xml:space="preserve">Положениями пунктов 11 8 и 12 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1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 заказчики в качестве обеспечения заявок, исполнения контрактов, гарантийных обязатель</w:t>
      </w:r>
      <w:proofErr w:type="gramStart"/>
      <w:r w:rsidRPr="0001412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14122">
        <w:rPr>
          <w:rFonts w:ascii="Times New Roman" w:hAnsi="Times New Roman" w:cs="Times New Roman"/>
          <w:sz w:val="24"/>
          <w:szCs w:val="24"/>
        </w:rPr>
        <w:t>инимают независимые гарантии.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 xml:space="preserve">Частью 8 2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 определены полномочия Правительства Российской Федерации по установлению дополнительных требований к независимой гарантии, а также типовой формы независимой гарантии, используемой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122">
        <w:rPr>
          <w:rFonts w:ascii="Times New Roman" w:hAnsi="Times New Roman" w:cs="Times New Roman"/>
          <w:sz w:val="24"/>
          <w:szCs w:val="24"/>
        </w:rPr>
        <w:t xml:space="preserve">В реализацию указанных полномочий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утверждены дополнительные требования к независимой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дополнительные требования к независимой</w:t>
      </w:r>
      <w:proofErr w:type="gramEnd"/>
      <w:r w:rsidRPr="00014122">
        <w:rPr>
          <w:rFonts w:ascii="Times New Roman" w:hAnsi="Times New Roman" w:cs="Times New Roman"/>
          <w:sz w:val="24"/>
          <w:szCs w:val="24"/>
        </w:rPr>
        <w:t xml:space="preserve"> гарантии), типовая форма независимой гарантии, предоставляемой в качестве обеспечения заявки на участие в закупке товара, работы, услуги для обеспечения государственных и муниципальных нужд, типовая форма независимой гарантии, предоставляемой в качестве обеспечения исполнения контракта (далее - типовые формы независимых гарантий).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 xml:space="preserve">Согласно абзацу первому дополнительных требований к независимой гарантии, независимая гарантия должна быть составлена по типовым формам независимых гарантий и на условиях, определенных гражданским законодательством и </w:t>
      </w:r>
      <w:r w:rsidRPr="00014122">
        <w:rPr>
          <w:rFonts w:ascii="Times New Roman" w:hAnsi="Times New Roman" w:cs="Times New Roman"/>
          <w:sz w:val="24"/>
          <w:szCs w:val="24"/>
        </w:rPr>
        <w:lastRenderedPageBreak/>
        <w:t xml:space="preserve">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44-ФЗ, с учетом перечисленных в указанном абзаце дополнительных требований.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122">
        <w:rPr>
          <w:rFonts w:ascii="Times New Roman" w:hAnsi="Times New Roman" w:cs="Times New Roman"/>
          <w:sz w:val="24"/>
          <w:szCs w:val="24"/>
        </w:rPr>
        <w:t xml:space="preserve">При этом согласно примечаниям &lt;1&gt; и &lt;9&gt; к пункту 16 типовых форм независимых гарантий, такие гарантии могут содержать дополнительные условия (при наличии), которые не должны противоречить положениям извещения об осуществлении закупки, приглашения принять участие в определении поставщика (подрядчика, исполнителя),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проекта контракта, заключаемого с единственным поставщиком (подрядчиком, исполнителем) (при</w:t>
      </w:r>
      <w:proofErr w:type="gramEnd"/>
      <w:r w:rsidRPr="000141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122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014122">
        <w:rPr>
          <w:rFonts w:ascii="Times New Roman" w:hAnsi="Times New Roman" w:cs="Times New Roman"/>
          <w:sz w:val="24"/>
          <w:szCs w:val="24"/>
        </w:rPr>
        <w:t>).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 xml:space="preserve">Учитывая изложенное, независимая гарантия, используемая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44-ФЗ, должна </w:t>
      </w:r>
      <w:proofErr w:type="gramStart"/>
      <w:r w:rsidRPr="0001412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014122">
        <w:rPr>
          <w:rFonts w:ascii="Times New Roman" w:hAnsi="Times New Roman" w:cs="Times New Roman"/>
          <w:sz w:val="24"/>
          <w:szCs w:val="24"/>
        </w:rPr>
        <w:t xml:space="preserve"> составлена по типовой форме и на условиях, определенных гражданским законодательством и 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122">
        <w:rPr>
          <w:rFonts w:ascii="Times New Roman" w:hAnsi="Times New Roman" w:cs="Times New Roman"/>
          <w:sz w:val="24"/>
          <w:szCs w:val="24"/>
        </w:rPr>
        <w:t xml:space="preserve"> 44-ФЗ, с учетом дополнительных требований к независимой гарантии.</w:t>
      </w:r>
    </w:p>
    <w:p w:rsidR="00014122" w:rsidRPr="00014122" w:rsidRDefault="00014122" w:rsidP="0001412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14122" w:rsidRPr="00014122" w:rsidRDefault="00014122" w:rsidP="00014122">
      <w:pPr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>С уважением,</w:t>
      </w:r>
    </w:p>
    <w:p w:rsidR="00014122" w:rsidRDefault="00014122" w:rsidP="00014122">
      <w:pPr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>Заместитель директора Департамент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657FA5" w:rsidRPr="00014122" w:rsidRDefault="00014122" w:rsidP="00014122">
      <w:pPr>
        <w:jc w:val="both"/>
        <w:rPr>
          <w:rFonts w:ascii="Times New Roman" w:hAnsi="Times New Roman" w:cs="Times New Roman"/>
          <w:sz w:val="24"/>
          <w:szCs w:val="24"/>
        </w:rPr>
      </w:pPr>
      <w:r w:rsidRPr="00014122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014122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657FA5" w:rsidRPr="00014122" w:rsidSect="0065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4122"/>
    <w:rsid w:val="00014122"/>
    <w:rsid w:val="0065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2930</Characters>
  <Application>Microsoft Office Word</Application>
  <DocSecurity>0</DocSecurity>
  <Lines>24</Lines>
  <Paragraphs>6</Paragraphs>
  <ScaleCrop>false</ScaleCrop>
  <Company>Krokoz™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2024-06-18T04:02:00Z</dcterms:created>
  <dcterms:modified xsi:type="dcterms:W3CDTF">2024-06-18T04:08:00Z</dcterms:modified>
</cp:coreProperties>
</file>