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DD8" w:rsidRPr="00D84DD8" w:rsidRDefault="00D84DD8" w:rsidP="00D84DD8">
      <w:pPr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4DD8">
        <w:rPr>
          <w:rFonts w:ascii="Times New Roman" w:hAnsi="Times New Roman" w:cs="Times New Roman"/>
          <w:b/>
          <w:sz w:val="32"/>
          <w:szCs w:val="32"/>
        </w:rPr>
        <w:t>МИНИСТЕРСТВО ФИНАНСОВ РОССИЙСКОЙ ФЕДЕРАЦИИ</w:t>
      </w:r>
    </w:p>
    <w:p w:rsidR="00D84DD8" w:rsidRPr="00D84DD8" w:rsidRDefault="00D84DD8" w:rsidP="00D84DD8">
      <w:pPr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D84DD8" w:rsidRPr="00D84DD8" w:rsidRDefault="00D84DD8" w:rsidP="00D84DD8">
      <w:pPr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4DD8">
        <w:rPr>
          <w:rFonts w:ascii="Times New Roman" w:hAnsi="Times New Roman" w:cs="Times New Roman"/>
          <w:b/>
          <w:sz w:val="32"/>
          <w:szCs w:val="32"/>
        </w:rPr>
        <w:t>ПИСЬМО</w:t>
      </w:r>
    </w:p>
    <w:p w:rsidR="00D84DD8" w:rsidRPr="00D84DD8" w:rsidRDefault="00D84DD8" w:rsidP="00D84DD8">
      <w:pPr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4DD8">
        <w:rPr>
          <w:rFonts w:ascii="Times New Roman" w:hAnsi="Times New Roman" w:cs="Times New Roman"/>
          <w:b/>
          <w:sz w:val="32"/>
          <w:szCs w:val="32"/>
        </w:rPr>
        <w:t xml:space="preserve">от 25 апреля 2025 г. </w:t>
      </w:r>
      <w:r w:rsidRPr="00D84DD8">
        <w:rPr>
          <w:rFonts w:ascii="Times New Roman" w:hAnsi="Times New Roman" w:cs="Times New Roman"/>
          <w:b/>
          <w:sz w:val="32"/>
          <w:szCs w:val="32"/>
        </w:rPr>
        <w:t>№</w:t>
      </w:r>
      <w:r w:rsidRPr="00D84DD8">
        <w:rPr>
          <w:rFonts w:ascii="Times New Roman" w:hAnsi="Times New Roman" w:cs="Times New Roman"/>
          <w:b/>
          <w:sz w:val="32"/>
          <w:szCs w:val="32"/>
        </w:rPr>
        <w:t xml:space="preserve"> 02-02-08/42266</w:t>
      </w:r>
      <w:r w:rsidRPr="00D84DD8">
        <w:rPr>
          <w:rFonts w:ascii="Times New Roman" w:hAnsi="Times New Roman" w:cs="Times New Roman"/>
          <w:b/>
          <w:sz w:val="32"/>
          <w:szCs w:val="32"/>
        </w:rPr>
        <w:t xml:space="preserve"> "О вопросах, связанных с закупками товаров, работ, услуг автономным учреждением за счет средств бюджета"</w:t>
      </w:r>
    </w:p>
    <w:p w:rsidR="00D84DD8" w:rsidRPr="00D84DD8" w:rsidRDefault="00D84DD8" w:rsidP="00D84DD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4DD8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D84DD8" w:rsidRPr="00D84DD8" w:rsidRDefault="00D84DD8" w:rsidP="00D84DD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4DD8">
        <w:rPr>
          <w:rFonts w:ascii="Times New Roman" w:hAnsi="Times New Roman" w:cs="Times New Roman"/>
          <w:sz w:val="24"/>
          <w:szCs w:val="24"/>
        </w:rPr>
        <w:t xml:space="preserve">Департамент бюджетной методологии Министерства финансов Российской Федерации (далее - Департамент) рассмотрел обращение, направленное письмом от 21.03.2025, и от 21.03.2025, направленное письмом от 27.03.2025, по вопросу распространения положений Федерального закона </w:t>
      </w:r>
      <w:r w:rsidRPr="00D84DD8">
        <w:rPr>
          <w:rFonts w:ascii="Times New Roman" w:hAnsi="Times New Roman" w:cs="Times New Roman"/>
          <w:sz w:val="24"/>
          <w:szCs w:val="24"/>
        </w:rPr>
        <w:t>№</w:t>
      </w:r>
      <w:r w:rsidRPr="00D84DD8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Федеральный закон </w:t>
      </w:r>
      <w:r w:rsidRPr="00D84DD8">
        <w:rPr>
          <w:rFonts w:ascii="Times New Roman" w:hAnsi="Times New Roman" w:cs="Times New Roman"/>
          <w:sz w:val="24"/>
          <w:szCs w:val="24"/>
        </w:rPr>
        <w:t>№</w:t>
      </w:r>
      <w:r w:rsidRPr="00D84DD8">
        <w:rPr>
          <w:rFonts w:ascii="Times New Roman" w:hAnsi="Times New Roman" w:cs="Times New Roman"/>
          <w:sz w:val="24"/>
          <w:szCs w:val="24"/>
        </w:rPr>
        <w:t xml:space="preserve"> 44-ФЗ) на автономные учреждения при осуществлении ими закупок за счет средств, предоставленных им из бюджетов бюджетной системы Российской Федерации, и сообщает.</w:t>
      </w:r>
    </w:p>
    <w:p w:rsidR="00D84DD8" w:rsidRPr="00D84DD8" w:rsidRDefault="00D84DD8" w:rsidP="00D84DD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4DD8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30.06.2004 </w:t>
      </w:r>
      <w:r w:rsidRPr="00D84DD8">
        <w:rPr>
          <w:rFonts w:ascii="Times New Roman" w:hAnsi="Times New Roman" w:cs="Times New Roman"/>
          <w:sz w:val="24"/>
          <w:szCs w:val="24"/>
        </w:rPr>
        <w:t>№</w:t>
      </w:r>
      <w:r w:rsidRPr="00D84DD8">
        <w:rPr>
          <w:rFonts w:ascii="Times New Roman" w:hAnsi="Times New Roman" w:cs="Times New Roman"/>
          <w:sz w:val="24"/>
          <w:szCs w:val="24"/>
        </w:rPr>
        <w:t xml:space="preserve">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 деятельности, при этом Минфину России не предоставлено право официального толкования законодательных или иных нормативных правовых актов и практики их применения, а также по оценке конкретных хозяйственных операций.</w:t>
      </w:r>
    </w:p>
    <w:p w:rsidR="00D84DD8" w:rsidRPr="00D84DD8" w:rsidRDefault="00D84DD8" w:rsidP="00D84DD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4DD8">
        <w:rPr>
          <w:rFonts w:ascii="Times New Roman" w:hAnsi="Times New Roman" w:cs="Times New Roman"/>
          <w:sz w:val="24"/>
          <w:szCs w:val="24"/>
        </w:rPr>
        <w:t>Вместе с тем считаем возможным выразить мнение Департамента по указанным в обращении вопросам.</w:t>
      </w:r>
    </w:p>
    <w:p w:rsidR="00D84DD8" w:rsidRPr="00D84DD8" w:rsidRDefault="00D84DD8" w:rsidP="00D84DD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4DD8">
        <w:rPr>
          <w:rFonts w:ascii="Times New Roman" w:hAnsi="Times New Roman" w:cs="Times New Roman"/>
          <w:sz w:val="24"/>
          <w:szCs w:val="24"/>
        </w:rPr>
        <w:t xml:space="preserve">1. По вопросу распространения на автономные учреждения положений Федерального закона </w:t>
      </w:r>
      <w:r w:rsidRPr="00D84DD8">
        <w:rPr>
          <w:rFonts w:ascii="Times New Roman" w:hAnsi="Times New Roman" w:cs="Times New Roman"/>
          <w:sz w:val="24"/>
          <w:szCs w:val="24"/>
        </w:rPr>
        <w:t>№</w:t>
      </w:r>
      <w:r w:rsidRPr="00D84DD8">
        <w:rPr>
          <w:rFonts w:ascii="Times New Roman" w:hAnsi="Times New Roman" w:cs="Times New Roman"/>
          <w:sz w:val="24"/>
          <w:szCs w:val="24"/>
        </w:rPr>
        <w:t xml:space="preserve"> 44-ФЗ при осуществлении ими закупок за счет средств, предоставленных им из бюджетов бюджетной системы Российской Федерации</w:t>
      </w:r>
    </w:p>
    <w:p w:rsidR="00D84DD8" w:rsidRPr="00D84DD8" w:rsidRDefault="00D84DD8" w:rsidP="00D84DD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4DD8">
        <w:rPr>
          <w:rFonts w:ascii="Times New Roman" w:hAnsi="Times New Roman" w:cs="Times New Roman"/>
          <w:sz w:val="24"/>
          <w:szCs w:val="24"/>
        </w:rPr>
        <w:t>Следует принимать во внимание, что согласно статье 2 Бюджетного кодекса Российской Федерации (далее - Бюджетный кодекс) бюджетное законодательство Российской Федерации состоит из Бюджетного кодекса, федеральных законов о федеральном бюджете, федеральных законов о бюджетах государственных внебюджетных фондов Российской Федерации, законов субъектов Российской Федерации о бюджетах субъектов Российской Федерации, законов субъектов Российской Федерации о бюджетах территориальных государственных внебюджетных фондов, муниципальных правовых актов представительных органов муниципальных образований о местных бюджетах, иных федеральных законов, законов субъектов Российской Федерации и муниципальных правовых актов представительных органов муниципальных образований, регулирующих бюджетные правоотношения.</w:t>
      </w:r>
    </w:p>
    <w:p w:rsidR="00D84DD8" w:rsidRPr="00D84DD8" w:rsidRDefault="00D84DD8" w:rsidP="00D84DD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4DD8">
        <w:rPr>
          <w:rFonts w:ascii="Times New Roman" w:hAnsi="Times New Roman" w:cs="Times New Roman"/>
          <w:sz w:val="24"/>
          <w:szCs w:val="24"/>
        </w:rPr>
        <w:lastRenderedPageBreak/>
        <w:t xml:space="preserve">Положениями части 4 статьи 15 Федерального закона </w:t>
      </w:r>
      <w:r w:rsidRPr="00D84DD8">
        <w:rPr>
          <w:rFonts w:ascii="Times New Roman" w:hAnsi="Times New Roman" w:cs="Times New Roman"/>
          <w:sz w:val="24"/>
          <w:szCs w:val="24"/>
        </w:rPr>
        <w:t>№</w:t>
      </w:r>
      <w:r w:rsidRPr="00D84DD8">
        <w:rPr>
          <w:rFonts w:ascii="Times New Roman" w:hAnsi="Times New Roman" w:cs="Times New Roman"/>
          <w:sz w:val="24"/>
          <w:szCs w:val="24"/>
        </w:rPr>
        <w:t xml:space="preserve"> 44-ФЗ в редакции, вступившей в силу 01.01.2025, установлено, что при осуществлении юридическими лицами закупок за счет средств, предоставленных из бюджетов бюджетной системы, условия предоставления которых в соответствии с бюджетным законодательством Российской Федерации предусматривают соблюдение положений Федерального закона </w:t>
      </w:r>
      <w:r w:rsidRPr="00D84DD8">
        <w:rPr>
          <w:rFonts w:ascii="Times New Roman" w:hAnsi="Times New Roman" w:cs="Times New Roman"/>
          <w:sz w:val="24"/>
          <w:szCs w:val="24"/>
        </w:rPr>
        <w:t>№</w:t>
      </w:r>
      <w:r w:rsidRPr="00D84DD8">
        <w:rPr>
          <w:rFonts w:ascii="Times New Roman" w:hAnsi="Times New Roman" w:cs="Times New Roman"/>
          <w:sz w:val="24"/>
          <w:szCs w:val="24"/>
        </w:rPr>
        <w:t xml:space="preserve"> 44-ФЗ, применяются положения, регулирующие отношения, указанные в пунктах 2, 3, 5, 6 и 7 части 1 статьи 1 Федерального закона </w:t>
      </w:r>
      <w:r w:rsidRPr="00D84DD8">
        <w:rPr>
          <w:rFonts w:ascii="Times New Roman" w:hAnsi="Times New Roman" w:cs="Times New Roman"/>
          <w:sz w:val="24"/>
          <w:szCs w:val="24"/>
        </w:rPr>
        <w:t>№</w:t>
      </w:r>
      <w:r w:rsidRPr="00D84DD8">
        <w:rPr>
          <w:rFonts w:ascii="Times New Roman" w:hAnsi="Times New Roman" w:cs="Times New Roman"/>
          <w:sz w:val="24"/>
          <w:szCs w:val="24"/>
        </w:rPr>
        <w:t xml:space="preserve"> 44-ФЗ (в части контроля в сфере закупок, предусмотренного частью 3 статьи 99 Федерального закона </w:t>
      </w:r>
      <w:r w:rsidRPr="00D84DD8">
        <w:rPr>
          <w:rFonts w:ascii="Times New Roman" w:hAnsi="Times New Roman" w:cs="Times New Roman"/>
          <w:sz w:val="24"/>
          <w:szCs w:val="24"/>
        </w:rPr>
        <w:t>№</w:t>
      </w:r>
      <w:r w:rsidRPr="00D84DD8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D84DD8" w:rsidRPr="00D84DD8" w:rsidRDefault="00D84DD8" w:rsidP="00D84DD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4DD8">
        <w:rPr>
          <w:rFonts w:ascii="Times New Roman" w:hAnsi="Times New Roman" w:cs="Times New Roman"/>
          <w:sz w:val="24"/>
          <w:szCs w:val="24"/>
        </w:rPr>
        <w:t xml:space="preserve">Таким образом, требование о соблюдении положений Федерального закона </w:t>
      </w:r>
      <w:r w:rsidRPr="00D84DD8">
        <w:rPr>
          <w:rFonts w:ascii="Times New Roman" w:hAnsi="Times New Roman" w:cs="Times New Roman"/>
          <w:sz w:val="24"/>
          <w:szCs w:val="24"/>
        </w:rPr>
        <w:t>№</w:t>
      </w:r>
      <w:r w:rsidRPr="00D84DD8">
        <w:rPr>
          <w:rFonts w:ascii="Times New Roman" w:hAnsi="Times New Roman" w:cs="Times New Roman"/>
          <w:sz w:val="24"/>
          <w:szCs w:val="24"/>
        </w:rPr>
        <w:t xml:space="preserve"> 44-ФЗ при осуществлении юридическими лицами закупок за счет средств, предоставленных из бюджетов бюджетной системы Российской Федерации, определяется условиями предоставления таких средств, которые устанавливаются в соответствии с бюджетным законодательством Российской Федерации.</w:t>
      </w:r>
    </w:p>
    <w:p w:rsidR="00D84DD8" w:rsidRPr="00D84DD8" w:rsidRDefault="00D84DD8" w:rsidP="00D84DD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4DD8">
        <w:rPr>
          <w:rFonts w:ascii="Times New Roman" w:hAnsi="Times New Roman" w:cs="Times New Roman"/>
          <w:sz w:val="24"/>
          <w:szCs w:val="24"/>
        </w:rPr>
        <w:t>В тексте документа, видимо, допущена опечатка: имеются в виду абзац третий пункта 8 и пункт 8.3 статьи 78, пункты 4 - 6 статьи 78.2 БК РФ.</w:t>
      </w:r>
    </w:p>
    <w:p w:rsidR="00D84DD8" w:rsidRPr="00D84DD8" w:rsidRDefault="00D84DD8" w:rsidP="00D84DD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4DD8">
        <w:rPr>
          <w:rFonts w:ascii="Times New Roman" w:hAnsi="Times New Roman" w:cs="Times New Roman"/>
          <w:sz w:val="24"/>
          <w:szCs w:val="24"/>
        </w:rPr>
        <w:t xml:space="preserve">В отношении отдельных бюджетных ассигнований условия предоставления средств могут быть определены непосредственно бюджетным законодательством Российской Федерации (например, абзац третий пункта 8 и пункт 8.3 статьи 78, пункты 4 - 6 статьи 78.2, статья 5 Федерального закона </w:t>
      </w:r>
      <w:r w:rsidRPr="00D84DD8">
        <w:rPr>
          <w:rFonts w:ascii="Times New Roman" w:hAnsi="Times New Roman" w:cs="Times New Roman"/>
          <w:sz w:val="24"/>
          <w:szCs w:val="24"/>
        </w:rPr>
        <w:t>№</w:t>
      </w:r>
      <w:r w:rsidRPr="00D84DD8">
        <w:rPr>
          <w:rFonts w:ascii="Times New Roman" w:hAnsi="Times New Roman" w:cs="Times New Roman"/>
          <w:sz w:val="24"/>
          <w:szCs w:val="24"/>
        </w:rPr>
        <w:t xml:space="preserve"> 419-ФЗ), и (или) бюджетным законодательством Российской Федерации могут быть предусмотрены полномочия исполнительных (исполнительно-распорядительных) органов публично-правовых образований на определение таких условий (например, абзац четвертый пункта 8 и пункт 8.2 статьи 78, абзац третий пункта 3 статьи 80 Бюджетного кодекса).</w:t>
      </w:r>
    </w:p>
    <w:p w:rsidR="00D84DD8" w:rsidRPr="00D84DD8" w:rsidRDefault="00D84DD8" w:rsidP="00D84DD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4DD8">
        <w:rPr>
          <w:rFonts w:ascii="Times New Roman" w:hAnsi="Times New Roman" w:cs="Times New Roman"/>
          <w:sz w:val="24"/>
          <w:szCs w:val="24"/>
        </w:rPr>
        <w:t xml:space="preserve">В тексте документа, видимо, допущена опечатка: имеются в виду Типовые формы, утвержденные Приказами Минфина России от 02.09.2022 </w:t>
      </w:r>
      <w:r w:rsidRPr="00D84DD8">
        <w:rPr>
          <w:rFonts w:ascii="Times New Roman" w:hAnsi="Times New Roman" w:cs="Times New Roman"/>
          <w:sz w:val="24"/>
          <w:szCs w:val="24"/>
        </w:rPr>
        <w:t>№</w:t>
      </w:r>
      <w:r w:rsidRPr="00D84DD8">
        <w:rPr>
          <w:rFonts w:ascii="Times New Roman" w:hAnsi="Times New Roman" w:cs="Times New Roman"/>
          <w:sz w:val="24"/>
          <w:szCs w:val="24"/>
        </w:rPr>
        <w:t xml:space="preserve"> 135н, от 26.11.2021 </w:t>
      </w:r>
      <w:r w:rsidRPr="00D84DD8">
        <w:rPr>
          <w:rFonts w:ascii="Times New Roman" w:hAnsi="Times New Roman" w:cs="Times New Roman"/>
          <w:sz w:val="24"/>
          <w:szCs w:val="24"/>
        </w:rPr>
        <w:t>№</w:t>
      </w:r>
      <w:r w:rsidRPr="00D84DD8">
        <w:rPr>
          <w:rFonts w:ascii="Times New Roman" w:hAnsi="Times New Roman" w:cs="Times New Roman"/>
          <w:sz w:val="24"/>
          <w:szCs w:val="24"/>
        </w:rPr>
        <w:t xml:space="preserve"> 195н, от 07.11.2018 </w:t>
      </w:r>
      <w:r w:rsidRPr="00D84DD8">
        <w:rPr>
          <w:rFonts w:ascii="Times New Roman" w:hAnsi="Times New Roman" w:cs="Times New Roman"/>
          <w:sz w:val="24"/>
          <w:szCs w:val="24"/>
        </w:rPr>
        <w:t>№</w:t>
      </w:r>
      <w:r w:rsidRPr="00D84DD8">
        <w:rPr>
          <w:rFonts w:ascii="Times New Roman" w:hAnsi="Times New Roman" w:cs="Times New Roman"/>
          <w:sz w:val="24"/>
          <w:szCs w:val="24"/>
        </w:rPr>
        <w:t xml:space="preserve"> 224н.</w:t>
      </w:r>
    </w:p>
    <w:p w:rsidR="00D84DD8" w:rsidRPr="00D84DD8" w:rsidRDefault="00D84DD8" w:rsidP="00D84DD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4DD8">
        <w:rPr>
          <w:rFonts w:ascii="Times New Roman" w:hAnsi="Times New Roman" w:cs="Times New Roman"/>
          <w:sz w:val="24"/>
          <w:szCs w:val="24"/>
        </w:rPr>
        <w:t xml:space="preserve">На основании норм бюджетного законодательства Российской Федерации и принимаемых в целях реализации указанных норм правовых актов получатели бюджетных средств принимают бюджетные обязательства, форма которых может быть определена правовыми актами (например, Типовые формы </w:t>
      </w:r>
      <w:r w:rsidRPr="00D84DD8">
        <w:rPr>
          <w:rFonts w:ascii="Times New Roman" w:hAnsi="Times New Roman" w:cs="Times New Roman"/>
          <w:sz w:val="24"/>
          <w:szCs w:val="24"/>
        </w:rPr>
        <w:t>№</w:t>
      </w:r>
      <w:r w:rsidRPr="00D84DD8">
        <w:rPr>
          <w:rFonts w:ascii="Times New Roman" w:hAnsi="Times New Roman" w:cs="Times New Roman"/>
          <w:sz w:val="24"/>
          <w:szCs w:val="24"/>
        </w:rPr>
        <w:t xml:space="preserve"> 135н, </w:t>
      </w:r>
      <w:r w:rsidRPr="00D84DD8">
        <w:rPr>
          <w:rFonts w:ascii="Times New Roman" w:hAnsi="Times New Roman" w:cs="Times New Roman"/>
          <w:sz w:val="24"/>
          <w:szCs w:val="24"/>
        </w:rPr>
        <w:t>№</w:t>
      </w:r>
      <w:r w:rsidRPr="00D84DD8">
        <w:rPr>
          <w:rFonts w:ascii="Times New Roman" w:hAnsi="Times New Roman" w:cs="Times New Roman"/>
          <w:sz w:val="24"/>
          <w:szCs w:val="24"/>
        </w:rPr>
        <w:t xml:space="preserve"> 195н, </w:t>
      </w:r>
      <w:r w:rsidRPr="00D84DD8">
        <w:rPr>
          <w:rFonts w:ascii="Times New Roman" w:hAnsi="Times New Roman" w:cs="Times New Roman"/>
          <w:sz w:val="24"/>
          <w:szCs w:val="24"/>
        </w:rPr>
        <w:t>№</w:t>
      </w:r>
      <w:r w:rsidRPr="00D84DD8">
        <w:rPr>
          <w:rFonts w:ascii="Times New Roman" w:hAnsi="Times New Roman" w:cs="Times New Roman"/>
          <w:sz w:val="24"/>
          <w:szCs w:val="24"/>
        </w:rPr>
        <w:t xml:space="preserve"> 224н), также определяющими условия предоставления средств из бюджетов бюджетной системы Российской Федерации.</w:t>
      </w:r>
    </w:p>
    <w:p w:rsidR="00D84DD8" w:rsidRPr="00D84DD8" w:rsidRDefault="00D84DD8" w:rsidP="00D84DD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4DD8">
        <w:rPr>
          <w:rFonts w:ascii="Times New Roman" w:hAnsi="Times New Roman" w:cs="Times New Roman"/>
          <w:sz w:val="24"/>
          <w:szCs w:val="24"/>
        </w:rPr>
        <w:t>Соглашения (договоры) о предоставлении юридическим лицам средств из бюджетов бюджетной системы Российской Федерации, заключаемые между такими лицами и главными распорядителями средств соответствующего бюджета (далее - соглашения (договоры)), помимо обязательных к включению условий, которые определены правовыми актами, могут содержать дополнительные особенности взаимодействия сторон (в случае если типовые формы таких соглашений (договоров) предполагают такую возможность).</w:t>
      </w:r>
    </w:p>
    <w:p w:rsidR="00D84DD8" w:rsidRPr="00D84DD8" w:rsidRDefault="00D84DD8" w:rsidP="00D84DD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4DD8">
        <w:rPr>
          <w:rFonts w:ascii="Times New Roman" w:hAnsi="Times New Roman" w:cs="Times New Roman"/>
          <w:sz w:val="24"/>
          <w:szCs w:val="24"/>
        </w:rPr>
        <w:t>Включение в соглашение (договор) положений, не соответствующих правовым актам, не допускается (пункт 4 статьи 421 и пункт 1 статьи 422 Гражданского кодекса Российской Федерации).</w:t>
      </w:r>
    </w:p>
    <w:p w:rsidR="00D84DD8" w:rsidRPr="00D84DD8" w:rsidRDefault="00D84DD8" w:rsidP="00D84DD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4DD8">
        <w:rPr>
          <w:rFonts w:ascii="Times New Roman" w:hAnsi="Times New Roman" w:cs="Times New Roman"/>
          <w:sz w:val="24"/>
          <w:szCs w:val="24"/>
        </w:rPr>
        <w:t xml:space="preserve">В связи с изложенным требование о соблюдении юридическими лицами - получателями средств из бюджетов (в том числе автономными учреждениями) положений </w:t>
      </w:r>
      <w:r w:rsidRPr="00D84DD8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Федерального закона </w:t>
      </w:r>
      <w:r w:rsidRPr="00D84DD8">
        <w:rPr>
          <w:rFonts w:ascii="Times New Roman" w:hAnsi="Times New Roman" w:cs="Times New Roman"/>
          <w:sz w:val="24"/>
          <w:szCs w:val="24"/>
        </w:rPr>
        <w:t>№</w:t>
      </w:r>
      <w:r w:rsidRPr="00D84DD8">
        <w:rPr>
          <w:rFonts w:ascii="Times New Roman" w:hAnsi="Times New Roman" w:cs="Times New Roman"/>
          <w:sz w:val="24"/>
          <w:szCs w:val="24"/>
        </w:rPr>
        <w:t xml:space="preserve"> 44-ФЗ при осуществлении ими закупок за счет полученных средств может быть установлено как бюджетным законодательством Российской Федерации, так и правовыми актами, принимаемыми в соответствии с вышеуказанным законодательством и устанавливающими условия предоставления бюджетных средств, которым должны соответствовать заключаемые соглашения (договоры).</w:t>
      </w:r>
    </w:p>
    <w:p w:rsidR="00D84DD8" w:rsidRPr="00D84DD8" w:rsidRDefault="00D84DD8" w:rsidP="00D84DD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4DD8">
        <w:rPr>
          <w:rFonts w:ascii="Times New Roman" w:hAnsi="Times New Roman" w:cs="Times New Roman"/>
          <w:sz w:val="24"/>
          <w:szCs w:val="24"/>
        </w:rPr>
        <w:t xml:space="preserve">При этом пределы соблюдения положений Федерального закона </w:t>
      </w:r>
      <w:r w:rsidRPr="00D84DD8">
        <w:rPr>
          <w:rFonts w:ascii="Times New Roman" w:hAnsi="Times New Roman" w:cs="Times New Roman"/>
          <w:sz w:val="24"/>
          <w:szCs w:val="24"/>
        </w:rPr>
        <w:t>№</w:t>
      </w:r>
      <w:r w:rsidRPr="00D84DD8">
        <w:rPr>
          <w:rFonts w:ascii="Times New Roman" w:hAnsi="Times New Roman" w:cs="Times New Roman"/>
          <w:sz w:val="24"/>
          <w:szCs w:val="24"/>
        </w:rPr>
        <w:t xml:space="preserve"> 44-ФЗ при наличии вышеуказанного требования установлены частью 4 статьи 15 Федерального закона </w:t>
      </w:r>
      <w:r w:rsidRPr="00D84DD8">
        <w:rPr>
          <w:rFonts w:ascii="Times New Roman" w:hAnsi="Times New Roman" w:cs="Times New Roman"/>
          <w:sz w:val="24"/>
          <w:szCs w:val="24"/>
        </w:rPr>
        <w:t>№</w:t>
      </w:r>
      <w:r w:rsidRPr="00D84DD8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D84DD8" w:rsidRPr="00D84DD8" w:rsidRDefault="00D84DD8" w:rsidP="00D84DD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4DD8">
        <w:rPr>
          <w:rFonts w:ascii="Times New Roman" w:hAnsi="Times New Roman" w:cs="Times New Roman"/>
          <w:sz w:val="24"/>
          <w:szCs w:val="24"/>
        </w:rPr>
        <w:t xml:space="preserve">2. По вопросу отнесения автономных учреждений к заказчикам в целях применения Федерального закона </w:t>
      </w:r>
      <w:r w:rsidRPr="00D84DD8">
        <w:rPr>
          <w:rFonts w:ascii="Times New Roman" w:hAnsi="Times New Roman" w:cs="Times New Roman"/>
          <w:sz w:val="24"/>
          <w:szCs w:val="24"/>
        </w:rPr>
        <w:t>№</w:t>
      </w:r>
      <w:r w:rsidRPr="00D84DD8">
        <w:rPr>
          <w:rFonts w:ascii="Times New Roman" w:hAnsi="Times New Roman" w:cs="Times New Roman"/>
          <w:sz w:val="24"/>
          <w:szCs w:val="24"/>
        </w:rPr>
        <w:t xml:space="preserve"> 44-ФЗ</w:t>
      </w:r>
    </w:p>
    <w:p w:rsidR="00D84DD8" w:rsidRPr="00D84DD8" w:rsidRDefault="00D84DD8" w:rsidP="00D84DD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4DD8">
        <w:rPr>
          <w:rFonts w:ascii="Times New Roman" w:hAnsi="Times New Roman" w:cs="Times New Roman"/>
          <w:sz w:val="24"/>
          <w:szCs w:val="24"/>
        </w:rPr>
        <w:t xml:space="preserve">В силу положений пункта 1 части 2 статьи 1 Федерального закона от 18.07.2011 </w:t>
      </w:r>
      <w:r w:rsidRPr="00D84DD8">
        <w:rPr>
          <w:rFonts w:ascii="Times New Roman" w:hAnsi="Times New Roman" w:cs="Times New Roman"/>
          <w:sz w:val="24"/>
          <w:szCs w:val="24"/>
        </w:rPr>
        <w:t>№</w:t>
      </w:r>
      <w:r w:rsidRPr="00D84DD8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(далее - Федеральный закон </w:t>
      </w:r>
      <w:r w:rsidRPr="00D84DD8">
        <w:rPr>
          <w:rFonts w:ascii="Times New Roman" w:hAnsi="Times New Roman" w:cs="Times New Roman"/>
          <w:sz w:val="24"/>
          <w:szCs w:val="24"/>
        </w:rPr>
        <w:t>№</w:t>
      </w:r>
      <w:r w:rsidRPr="00D84DD8">
        <w:rPr>
          <w:rFonts w:ascii="Times New Roman" w:hAnsi="Times New Roman" w:cs="Times New Roman"/>
          <w:sz w:val="24"/>
          <w:szCs w:val="24"/>
        </w:rPr>
        <w:t xml:space="preserve"> 223-ФЗ) автономные учреждения осуществляют закупки в соответствии с Федеральным законом </w:t>
      </w:r>
      <w:r w:rsidRPr="00D84DD8">
        <w:rPr>
          <w:rFonts w:ascii="Times New Roman" w:hAnsi="Times New Roman" w:cs="Times New Roman"/>
          <w:sz w:val="24"/>
          <w:szCs w:val="24"/>
        </w:rPr>
        <w:t>№</w:t>
      </w:r>
      <w:r w:rsidRPr="00D84DD8">
        <w:rPr>
          <w:rFonts w:ascii="Times New Roman" w:hAnsi="Times New Roman" w:cs="Times New Roman"/>
          <w:sz w:val="24"/>
          <w:szCs w:val="24"/>
        </w:rPr>
        <w:t xml:space="preserve"> 223-ФЗ, за исключением случаев, установленных статьей 15 Федерального закона </w:t>
      </w:r>
      <w:r w:rsidRPr="00D84DD8">
        <w:rPr>
          <w:rFonts w:ascii="Times New Roman" w:hAnsi="Times New Roman" w:cs="Times New Roman"/>
          <w:sz w:val="24"/>
          <w:szCs w:val="24"/>
        </w:rPr>
        <w:t>№</w:t>
      </w:r>
      <w:r w:rsidRPr="00D84DD8">
        <w:rPr>
          <w:rFonts w:ascii="Times New Roman" w:hAnsi="Times New Roman" w:cs="Times New Roman"/>
          <w:sz w:val="24"/>
          <w:szCs w:val="24"/>
        </w:rPr>
        <w:t xml:space="preserve"> 44-ФЗ, предусматривающих обязанность применения ими положений Федерального закона </w:t>
      </w:r>
      <w:r w:rsidRPr="00D84DD8">
        <w:rPr>
          <w:rFonts w:ascii="Times New Roman" w:hAnsi="Times New Roman" w:cs="Times New Roman"/>
          <w:sz w:val="24"/>
          <w:szCs w:val="24"/>
        </w:rPr>
        <w:t>№</w:t>
      </w:r>
      <w:r w:rsidRPr="00D84DD8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D84DD8" w:rsidRPr="00D84DD8" w:rsidRDefault="00D84DD8" w:rsidP="00D84DD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4DD8">
        <w:rPr>
          <w:rFonts w:ascii="Times New Roman" w:hAnsi="Times New Roman" w:cs="Times New Roman"/>
          <w:sz w:val="24"/>
          <w:szCs w:val="24"/>
        </w:rPr>
        <w:t xml:space="preserve">Согласно части 4 статьи 15 Федерального закона </w:t>
      </w:r>
      <w:r w:rsidRPr="00D84DD8">
        <w:rPr>
          <w:rFonts w:ascii="Times New Roman" w:hAnsi="Times New Roman" w:cs="Times New Roman"/>
          <w:sz w:val="24"/>
          <w:szCs w:val="24"/>
        </w:rPr>
        <w:t>№</w:t>
      </w:r>
      <w:r w:rsidRPr="00D84DD8">
        <w:rPr>
          <w:rFonts w:ascii="Times New Roman" w:hAnsi="Times New Roman" w:cs="Times New Roman"/>
          <w:sz w:val="24"/>
          <w:szCs w:val="24"/>
        </w:rPr>
        <w:t xml:space="preserve"> 44-ФЗ при осуществлении юридическими лицами закупок за счет средств, предоставленных из бюджетов бюджетной системы Российской Федерации, условия предоставления которых в соответствии с бюджетным законодательством Российской Федерации предусматривают соблюдение положений Федерального закона </w:t>
      </w:r>
      <w:r w:rsidRPr="00D84DD8">
        <w:rPr>
          <w:rFonts w:ascii="Times New Roman" w:hAnsi="Times New Roman" w:cs="Times New Roman"/>
          <w:sz w:val="24"/>
          <w:szCs w:val="24"/>
        </w:rPr>
        <w:t>№</w:t>
      </w:r>
      <w:r w:rsidRPr="00D84DD8">
        <w:rPr>
          <w:rFonts w:ascii="Times New Roman" w:hAnsi="Times New Roman" w:cs="Times New Roman"/>
          <w:sz w:val="24"/>
          <w:szCs w:val="24"/>
        </w:rPr>
        <w:t xml:space="preserve"> 44-ФЗ, применяются положения Федерального закона </w:t>
      </w:r>
      <w:r w:rsidRPr="00D84DD8">
        <w:rPr>
          <w:rFonts w:ascii="Times New Roman" w:hAnsi="Times New Roman" w:cs="Times New Roman"/>
          <w:sz w:val="24"/>
          <w:szCs w:val="24"/>
        </w:rPr>
        <w:t>№</w:t>
      </w:r>
      <w:r w:rsidRPr="00D84DD8">
        <w:rPr>
          <w:rFonts w:ascii="Times New Roman" w:hAnsi="Times New Roman" w:cs="Times New Roman"/>
          <w:sz w:val="24"/>
          <w:szCs w:val="24"/>
        </w:rPr>
        <w:t xml:space="preserve"> 44-ФЗ, регулирующие отношения, указанные в пунктах 2, 3, 5, 6 и пункте 7 (в части контроля в сфере закупок, предусмотренного частью 3 статьи 99 Федерального закона </w:t>
      </w:r>
      <w:r w:rsidRPr="00D84DD8">
        <w:rPr>
          <w:rFonts w:ascii="Times New Roman" w:hAnsi="Times New Roman" w:cs="Times New Roman"/>
          <w:sz w:val="24"/>
          <w:szCs w:val="24"/>
        </w:rPr>
        <w:t>№</w:t>
      </w:r>
      <w:r w:rsidRPr="00D84DD8">
        <w:rPr>
          <w:rFonts w:ascii="Times New Roman" w:hAnsi="Times New Roman" w:cs="Times New Roman"/>
          <w:sz w:val="24"/>
          <w:szCs w:val="24"/>
        </w:rPr>
        <w:t xml:space="preserve"> 44-ФЗ) части 1 статьи 1 Федерального закона </w:t>
      </w:r>
      <w:r w:rsidRPr="00D84DD8">
        <w:rPr>
          <w:rFonts w:ascii="Times New Roman" w:hAnsi="Times New Roman" w:cs="Times New Roman"/>
          <w:sz w:val="24"/>
          <w:szCs w:val="24"/>
        </w:rPr>
        <w:t>№</w:t>
      </w:r>
      <w:r w:rsidRPr="00D84DD8">
        <w:rPr>
          <w:rFonts w:ascii="Times New Roman" w:hAnsi="Times New Roman" w:cs="Times New Roman"/>
          <w:sz w:val="24"/>
          <w:szCs w:val="24"/>
        </w:rPr>
        <w:t xml:space="preserve"> 44-ФЗ. При планировании и осуществлении автономными учреждениями закупок за счет средств, предоставленных из бюджетов бюджетной системы Российской Федерации на осуществление капитальных вложений в объекты государственной, муниципальной собственности, применяются положения Федерального закона </w:t>
      </w:r>
      <w:r w:rsidRPr="00D84DD8">
        <w:rPr>
          <w:rFonts w:ascii="Times New Roman" w:hAnsi="Times New Roman" w:cs="Times New Roman"/>
          <w:sz w:val="24"/>
          <w:szCs w:val="24"/>
        </w:rPr>
        <w:t>№</w:t>
      </w:r>
      <w:r w:rsidRPr="00D84DD8">
        <w:rPr>
          <w:rFonts w:ascii="Times New Roman" w:hAnsi="Times New Roman" w:cs="Times New Roman"/>
          <w:sz w:val="24"/>
          <w:szCs w:val="24"/>
        </w:rPr>
        <w:t xml:space="preserve"> 44-ФЗ, регулирующие отношения, указанные в пунктах 1 - 3 и 5 - 7 части 1 статьи 1 Федерального закона </w:t>
      </w:r>
      <w:r w:rsidRPr="00D84DD8">
        <w:rPr>
          <w:rFonts w:ascii="Times New Roman" w:hAnsi="Times New Roman" w:cs="Times New Roman"/>
          <w:sz w:val="24"/>
          <w:szCs w:val="24"/>
        </w:rPr>
        <w:t>№</w:t>
      </w:r>
      <w:r w:rsidRPr="00D84DD8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D84DD8" w:rsidRPr="00D84DD8" w:rsidRDefault="00D84DD8" w:rsidP="00D84DD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4DD8">
        <w:rPr>
          <w:rFonts w:ascii="Times New Roman" w:hAnsi="Times New Roman" w:cs="Times New Roman"/>
          <w:sz w:val="24"/>
          <w:szCs w:val="24"/>
        </w:rPr>
        <w:t xml:space="preserve">В этой связи в случае осуществления автономными учреждениями закупок за счет средств, предоставленных из бюджетов бюджетной системы Российской Федерации, условия предоставления которых в соответствии с бюджетным законодательством Российской Федерации предусматривают соблюдение положений Федерального закона </w:t>
      </w:r>
      <w:r w:rsidRPr="00D84DD8">
        <w:rPr>
          <w:rFonts w:ascii="Times New Roman" w:hAnsi="Times New Roman" w:cs="Times New Roman"/>
          <w:sz w:val="24"/>
          <w:szCs w:val="24"/>
        </w:rPr>
        <w:t>№</w:t>
      </w:r>
      <w:r w:rsidRPr="00D84DD8">
        <w:rPr>
          <w:rFonts w:ascii="Times New Roman" w:hAnsi="Times New Roman" w:cs="Times New Roman"/>
          <w:sz w:val="24"/>
          <w:szCs w:val="24"/>
        </w:rPr>
        <w:t xml:space="preserve"> 44-ФЗ, за исключением средств, предоставленных из бюджетов бюджетной системы Российской Федерации на осуществление капитальных вложений в объекты государственной, муниципальной собственности, применяются положения Федерального закона </w:t>
      </w:r>
      <w:r w:rsidRPr="00D84DD8">
        <w:rPr>
          <w:rFonts w:ascii="Times New Roman" w:hAnsi="Times New Roman" w:cs="Times New Roman"/>
          <w:sz w:val="24"/>
          <w:szCs w:val="24"/>
        </w:rPr>
        <w:t>№</w:t>
      </w:r>
      <w:r w:rsidRPr="00D84DD8">
        <w:rPr>
          <w:rFonts w:ascii="Times New Roman" w:hAnsi="Times New Roman" w:cs="Times New Roman"/>
          <w:sz w:val="24"/>
          <w:szCs w:val="24"/>
        </w:rPr>
        <w:t xml:space="preserve"> 44-ФЗ, регулирующие отношения, указанные в пунктах 2, 3, 5, 6 и пункте 7 (в части контроля в сфере закупок, предусмотренного частью 3 статьи 99 Федерального закона </w:t>
      </w:r>
      <w:r w:rsidRPr="00D84DD8">
        <w:rPr>
          <w:rFonts w:ascii="Times New Roman" w:hAnsi="Times New Roman" w:cs="Times New Roman"/>
          <w:sz w:val="24"/>
          <w:szCs w:val="24"/>
        </w:rPr>
        <w:t>№</w:t>
      </w:r>
      <w:r w:rsidRPr="00D84DD8">
        <w:rPr>
          <w:rFonts w:ascii="Times New Roman" w:hAnsi="Times New Roman" w:cs="Times New Roman"/>
          <w:sz w:val="24"/>
          <w:szCs w:val="24"/>
        </w:rPr>
        <w:t xml:space="preserve"> 44-ФЗ) части 1 статьи 1 Федерального закона </w:t>
      </w:r>
      <w:r w:rsidRPr="00D84DD8">
        <w:rPr>
          <w:rFonts w:ascii="Times New Roman" w:hAnsi="Times New Roman" w:cs="Times New Roman"/>
          <w:sz w:val="24"/>
          <w:szCs w:val="24"/>
        </w:rPr>
        <w:t>№</w:t>
      </w:r>
      <w:r w:rsidRPr="00D84DD8">
        <w:rPr>
          <w:rFonts w:ascii="Times New Roman" w:hAnsi="Times New Roman" w:cs="Times New Roman"/>
          <w:sz w:val="24"/>
          <w:szCs w:val="24"/>
        </w:rPr>
        <w:t xml:space="preserve"> 44-ФЗ. При осуществлении закупочной деятельности в соответствии с Федеральным законом </w:t>
      </w:r>
      <w:r w:rsidRPr="00D84DD8">
        <w:rPr>
          <w:rFonts w:ascii="Times New Roman" w:hAnsi="Times New Roman" w:cs="Times New Roman"/>
          <w:sz w:val="24"/>
          <w:szCs w:val="24"/>
        </w:rPr>
        <w:t>№</w:t>
      </w:r>
      <w:r w:rsidRPr="00D84DD8">
        <w:rPr>
          <w:rFonts w:ascii="Times New Roman" w:hAnsi="Times New Roman" w:cs="Times New Roman"/>
          <w:sz w:val="24"/>
          <w:szCs w:val="24"/>
        </w:rPr>
        <w:t xml:space="preserve"> 223-ФЗ автономное учреждение устанавливает правила осуществления закупок в правовом акте такого учреждения, регламентирующем правила закупки (положение о закупке), с учетом требований и принципов, предусмотренных Федеральным законом </w:t>
      </w:r>
      <w:r w:rsidRPr="00D84DD8">
        <w:rPr>
          <w:rFonts w:ascii="Times New Roman" w:hAnsi="Times New Roman" w:cs="Times New Roman"/>
          <w:sz w:val="24"/>
          <w:szCs w:val="24"/>
        </w:rPr>
        <w:t>№</w:t>
      </w:r>
      <w:r w:rsidRPr="00D84DD8">
        <w:rPr>
          <w:rFonts w:ascii="Times New Roman" w:hAnsi="Times New Roman" w:cs="Times New Roman"/>
          <w:sz w:val="24"/>
          <w:szCs w:val="24"/>
        </w:rPr>
        <w:t xml:space="preserve"> 223-ФЗ, а также его специфики хозяйственной деятельности</w:t>
      </w:r>
    </w:p>
    <w:p w:rsidR="00D84DD8" w:rsidRPr="00D84DD8" w:rsidRDefault="00D84DD8" w:rsidP="00D84DD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4DD8">
        <w:rPr>
          <w:rFonts w:ascii="Times New Roman" w:hAnsi="Times New Roman" w:cs="Times New Roman"/>
          <w:sz w:val="24"/>
          <w:szCs w:val="24"/>
        </w:rPr>
        <w:lastRenderedPageBreak/>
        <w:t xml:space="preserve">При этом заказчики, указанные в части 8.1 статьи 3 и части 5.1 статьи 8 Федерального закона </w:t>
      </w:r>
      <w:r w:rsidRPr="00D84DD8">
        <w:rPr>
          <w:rFonts w:ascii="Times New Roman" w:hAnsi="Times New Roman" w:cs="Times New Roman"/>
          <w:sz w:val="24"/>
          <w:szCs w:val="24"/>
        </w:rPr>
        <w:t>№</w:t>
      </w:r>
      <w:r w:rsidRPr="00D84DD8">
        <w:rPr>
          <w:rFonts w:ascii="Times New Roman" w:hAnsi="Times New Roman" w:cs="Times New Roman"/>
          <w:sz w:val="24"/>
          <w:szCs w:val="24"/>
        </w:rPr>
        <w:t xml:space="preserve"> 223-ФЗ, являются заказчиками в понимании Федерального закона </w:t>
      </w:r>
      <w:r w:rsidRPr="00D84DD8">
        <w:rPr>
          <w:rFonts w:ascii="Times New Roman" w:hAnsi="Times New Roman" w:cs="Times New Roman"/>
          <w:sz w:val="24"/>
          <w:szCs w:val="24"/>
        </w:rPr>
        <w:t>№</w:t>
      </w:r>
      <w:r w:rsidRPr="00D84DD8">
        <w:rPr>
          <w:rFonts w:ascii="Times New Roman" w:hAnsi="Times New Roman" w:cs="Times New Roman"/>
          <w:sz w:val="24"/>
          <w:szCs w:val="24"/>
        </w:rPr>
        <w:t xml:space="preserve"> 223-ФЗ и руководствуются положениями Федерального закона </w:t>
      </w:r>
      <w:r w:rsidRPr="00D84DD8">
        <w:rPr>
          <w:rFonts w:ascii="Times New Roman" w:hAnsi="Times New Roman" w:cs="Times New Roman"/>
          <w:sz w:val="24"/>
          <w:szCs w:val="24"/>
        </w:rPr>
        <w:t>№</w:t>
      </w:r>
      <w:r w:rsidRPr="00D84DD8">
        <w:rPr>
          <w:rFonts w:ascii="Times New Roman" w:hAnsi="Times New Roman" w:cs="Times New Roman"/>
          <w:sz w:val="24"/>
          <w:szCs w:val="24"/>
        </w:rPr>
        <w:t xml:space="preserve"> 44-ФЗ в определенных указанными частями пределах.</w:t>
      </w:r>
    </w:p>
    <w:p w:rsidR="00D84DD8" w:rsidRPr="00D84DD8" w:rsidRDefault="00D84DD8" w:rsidP="00D84DD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4DD8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D84DD8" w:rsidRPr="00D84DD8" w:rsidRDefault="00D84DD8" w:rsidP="00D84DD8">
      <w:pPr>
        <w:jc w:val="both"/>
        <w:rPr>
          <w:rFonts w:ascii="Times New Roman" w:hAnsi="Times New Roman" w:cs="Times New Roman"/>
          <w:sz w:val="24"/>
          <w:szCs w:val="24"/>
        </w:rPr>
      </w:pPr>
      <w:r w:rsidRPr="00D84DD8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D84DD8" w:rsidRPr="00D84DD8" w:rsidRDefault="00D84DD8" w:rsidP="00D84DD8">
      <w:pPr>
        <w:jc w:val="both"/>
        <w:rPr>
          <w:rFonts w:ascii="Times New Roman" w:hAnsi="Times New Roman" w:cs="Times New Roman"/>
          <w:sz w:val="24"/>
          <w:szCs w:val="24"/>
        </w:rPr>
      </w:pPr>
      <w:r w:rsidRPr="00D84DD8">
        <w:rPr>
          <w:rFonts w:ascii="Times New Roman" w:hAnsi="Times New Roman" w:cs="Times New Roman"/>
          <w:sz w:val="24"/>
          <w:szCs w:val="24"/>
        </w:rPr>
        <w:t>С.В.РОМАНОВ</w:t>
      </w:r>
    </w:p>
    <w:p w:rsidR="001453F5" w:rsidRPr="00D84DD8" w:rsidRDefault="00D84DD8" w:rsidP="00D84DD8">
      <w:pPr>
        <w:jc w:val="both"/>
        <w:rPr>
          <w:rFonts w:ascii="Times New Roman" w:hAnsi="Times New Roman" w:cs="Times New Roman"/>
          <w:sz w:val="24"/>
          <w:szCs w:val="24"/>
        </w:rPr>
      </w:pPr>
      <w:r w:rsidRPr="00D84DD8">
        <w:rPr>
          <w:rFonts w:ascii="Times New Roman" w:hAnsi="Times New Roman" w:cs="Times New Roman"/>
          <w:sz w:val="24"/>
          <w:szCs w:val="24"/>
        </w:rPr>
        <w:t>25.04.2025</w:t>
      </w:r>
    </w:p>
    <w:sectPr w:rsidR="001453F5" w:rsidRPr="00D84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B73"/>
    <w:rsid w:val="000F1B9C"/>
    <w:rsid w:val="001453F5"/>
    <w:rsid w:val="004B1D47"/>
    <w:rsid w:val="00D84DD8"/>
    <w:rsid w:val="00FD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3C473-E285-4BEB-9036-6D1207EE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2025-06-23T07:55:00Z</dcterms:created>
  <dcterms:modified xsi:type="dcterms:W3CDTF">2025-06-23T07:55:00Z</dcterms:modified>
</cp:coreProperties>
</file>