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645" w:rsidRDefault="00653645" w:rsidP="00653645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645">
        <w:rPr>
          <w:rFonts w:ascii="Times New Roman" w:hAnsi="Times New Roman" w:cs="Times New Roman"/>
          <w:b/>
          <w:sz w:val="28"/>
          <w:szCs w:val="28"/>
        </w:rPr>
        <w:t>Письмо ФАС РФ от 21.11.2025 № ГР/</w:t>
      </w:r>
      <w:bookmarkStart w:id="0" w:name="_GoBack"/>
      <w:r w:rsidRPr="00653645">
        <w:rPr>
          <w:rFonts w:ascii="Times New Roman" w:hAnsi="Times New Roman" w:cs="Times New Roman"/>
          <w:b/>
          <w:sz w:val="28"/>
          <w:szCs w:val="28"/>
        </w:rPr>
        <w:t>110507</w:t>
      </w:r>
      <w:bookmarkEnd w:id="0"/>
      <w:r w:rsidRPr="00653645">
        <w:rPr>
          <w:rFonts w:ascii="Times New Roman" w:hAnsi="Times New Roman" w:cs="Times New Roman"/>
          <w:b/>
          <w:sz w:val="28"/>
          <w:szCs w:val="28"/>
        </w:rPr>
        <w:t xml:space="preserve">/25  </w:t>
      </w:r>
    </w:p>
    <w:p w:rsidR="00653645" w:rsidRPr="00653645" w:rsidRDefault="00653645" w:rsidP="00653645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645">
        <w:rPr>
          <w:rFonts w:ascii="Times New Roman" w:hAnsi="Times New Roman" w:cs="Times New Roman"/>
          <w:b/>
          <w:sz w:val="28"/>
          <w:szCs w:val="28"/>
        </w:rPr>
        <w:t xml:space="preserve">"Об указании </w:t>
      </w:r>
      <w:proofErr w:type="spellStart"/>
      <w:r w:rsidRPr="00653645">
        <w:rPr>
          <w:rFonts w:ascii="Times New Roman" w:hAnsi="Times New Roman" w:cs="Times New Roman"/>
          <w:b/>
          <w:sz w:val="28"/>
          <w:szCs w:val="28"/>
        </w:rPr>
        <w:t>локализационных</w:t>
      </w:r>
      <w:proofErr w:type="spellEnd"/>
      <w:r w:rsidRPr="00653645">
        <w:rPr>
          <w:rFonts w:ascii="Times New Roman" w:hAnsi="Times New Roman" w:cs="Times New Roman"/>
          <w:b/>
          <w:sz w:val="28"/>
          <w:szCs w:val="28"/>
        </w:rPr>
        <w:t xml:space="preserve"> баллов продукции в структурированной заявке"</w:t>
      </w:r>
    </w:p>
    <w:p w:rsidR="00653645" w:rsidRDefault="00653645" w:rsidP="00AF7DB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53645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331 "Об утверждении Положения о Федеральной антимонопольной службе"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закупок. Вместе с тем ФАС России полагает возможным сообщить следующее. </w:t>
      </w:r>
    </w:p>
    <w:p w:rsidR="00653645" w:rsidRDefault="00653645" w:rsidP="00AF7DB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53645">
        <w:rPr>
          <w:rFonts w:ascii="Times New Roman" w:hAnsi="Times New Roman" w:cs="Times New Roman"/>
          <w:sz w:val="24"/>
          <w:szCs w:val="24"/>
        </w:rPr>
        <w:t xml:space="preserve">Согласно пункту 5 части 1 статьи 43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44-ФЗ) заявка на участие в закупке,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44-ФЗ, должна содержать информацию и документы, определенные в соответствии с пунктом 2 части 2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44-ФЗ (в случае, если в извещении об осуществлении закупки, документации о закупке (если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 установлены предусмотренные указанной статьей запрет, ограничение, преимущество). </w:t>
      </w:r>
    </w:p>
    <w:p w:rsidR="00653645" w:rsidRDefault="00653645" w:rsidP="00AF7DB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53645">
        <w:rPr>
          <w:rFonts w:ascii="Times New Roman" w:hAnsi="Times New Roman" w:cs="Times New Roman"/>
          <w:sz w:val="24"/>
          <w:szCs w:val="24"/>
        </w:rPr>
        <w:t xml:space="preserve">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 </w:t>
      </w:r>
    </w:p>
    <w:p w:rsidR="00653645" w:rsidRDefault="00653645" w:rsidP="00AF7DB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53645">
        <w:rPr>
          <w:rFonts w:ascii="Times New Roman" w:hAnsi="Times New Roman" w:cs="Times New Roman"/>
          <w:sz w:val="24"/>
          <w:szCs w:val="24"/>
        </w:rPr>
        <w:t xml:space="preserve">В силу положений подпункта "а" пункта 3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1875) подтверждением происхождения товаров, указанных в позициях 1 - 145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1875, позициях 1 - 433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1875,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3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1875, из Российской Федерации является номер реестровой записи из реестра российской промышленной продукции, предусмотренного статьей 17.1 Федерального закона от 31.12.2014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488-ФЗ "О промышленной политике в Российской Федерации"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488-ФЗ, Реестр российской промышленной продукции), и справка, подтверждающая наличие специального инвестиционного контракта и предусмотренная пунктом 1 постановления Правительства Российской Федерации от 17.07.2015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719 "О подтверждении производства российской промышленной продукции"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719), или номер реестровой записи из Реестра российской промышленной продукции, содержащей в том числе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719, включая значение, определенное для целей осуществления закупок (если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719 в отношении такого товара определено значение для целей осуществления закупок). </w:t>
      </w:r>
    </w:p>
    <w:p w:rsidR="00653645" w:rsidRDefault="00653645" w:rsidP="00AF7DB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53645">
        <w:rPr>
          <w:rFonts w:ascii="Times New Roman" w:hAnsi="Times New Roman" w:cs="Times New Roman"/>
          <w:sz w:val="24"/>
          <w:szCs w:val="24"/>
        </w:rPr>
        <w:t xml:space="preserve">Таким образом, предоставляемая в качестве подтверждения происхождения товара из Российской Федерации реестровая запись из Реестра российской промышленной </w:t>
      </w:r>
      <w:r w:rsidRPr="00653645">
        <w:rPr>
          <w:rFonts w:ascii="Times New Roman" w:hAnsi="Times New Roman" w:cs="Times New Roman"/>
          <w:sz w:val="24"/>
          <w:szCs w:val="24"/>
        </w:rPr>
        <w:lastRenderedPageBreak/>
        <w:t xml:space="preserve">продукции должна содержать информацию о совокупном количестве баллов за выполнение (освоение) на территории Российской Федерации соответствующих операций (условий), в случае если в отношении такого товара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719 установлены требования о совокупном количестве баллов. </w:t>
      </w:r>
    </w:p>
    <w:p w:rsidR="00653645" w:rsidRDefault="00653645" w:rsidP="00AF7DB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53645">
        <w:rPr>
          <w:rFonts w:ascii="Times New Roman" w:hAnsi="Times New Roman" w:cs="Times New Roman"/>
          <w:sz w:val="24"/>
          <w:szCs w:val="24"/>
        </w:rPr>
        <w:t xml:space="preserve">Следует отметить, что с учетом положений части 2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44-ФЗ заявка участника закупки должна содержать информацию и документы в отношении предлагаемого участником закупки товара.</w:t>
      </w:r>
    </w:p>
    <w:p w:rsidR="00653645" w:rsidRDefault="00653645" w:rsidP="00AF7DB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53645">
        <w:rPr>
          <w:rFonts w:ascii="Times New Roman" w:hAnsi="Times New Roman" w:cs="Times New Roman"/>
          <w:sz w:val="24"/>
          <w:szCs w:val="24"/>
        </w:rPr>
        <w:t xml:space="preserve"> В соответствии с пунктом 31 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постановлением Правительства Российской Федерации от 08.06.2018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656 (далее - Дополнительные требования), формирование и размещение на электронной площадке, специализированной электронной площадке заявки на участие в закупке осуществляются в соответствии с требованиями, указанными в пункте 31 Дополнительных требований. </w:t>
      </w:r>
    </w:p>
    <w:p w:rsidR="00653645" w:rsidRDefault="00653645" w:rsidP="00AF7DB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53645">
        <w:rPr>
          <w:rFonts w:ascii="Times New Roman" w:hAnsi="Times New Roman" w:cs="Times New Roman"/>
          <w:sz w:val="24"/>
          <w:szCs w:val="24"/>
        </w:rPr>
        <w:t xml:space="preserve">Так, в частности, согласно абзацу пятому подпункта "б" пункта 31 Дополнительных требований путем заполнения экранных форм веб-интерфейса электронной площадки, специализированной электронной площадки подлежит указанию в том числе номер реестровой записи (при наличии такого номера) из Реестра российской промышленной продукции, предусмотренного статьей 17.1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488-ФЗ, в отношении товара (в том числе поставляемого при выполнении закупаемых работ, оказании закупаемых услуг), указанного в позициях 1 - 145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1875, позициях 1 - 433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1875, если при осуществлении закупки применяются запрет и (или) ограничение, предусмотренные пунктом 1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1875, и в соответствии с абзацем четвертым подпункта "б" пункта 31 Дополнительных требований страной происхождения товара указана Российская Федерация. </w:t>
      </w:r>
    </w:p>
    <w:p w:rsidR="00653645" w:rsidRDefault="00653645" w:rsidP="00AF7DB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53645">
        <w:rPr>
          <w:rFonts w:ascii="Times New Roman" w:hAnsi="Times New Roman" w:cs="Times New Roman"/>
          <w:sz w:val="24"/>
          <w:szCs w:val="24"/>
        </w:rPr>
        <w:t xml:space="preserve">В случае если в отношении такого товара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баллов, указывается совокупное количество баллов за выполнение (освоение) на территории Российской Федерации соответствующих операций (условий). </w:t>
      </w:r>
    </w:p>
    <w:p w:rsidR="00653645" w:rsidRDefault="00653645" w:rsidP="00AF7DB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53645">
        <w:rPr>
          <w:rFonts w:ascii="Times New Roman" w:hAnsi="Times New Roman" w:cs="Times New Roman"/>
          <w:sz w:val="24"/>
          <w:szCs w:val="24"/>
        </w:rPr>
        <w:t xml:space="preserve">Таким образом, совокупное количество баллов за выполнение (освоение) на территории Российской Федерации соответствующих операций (условий) указывается в заявке участника закупки с использованием электронной площадки в "структурированном виде" в случае, если в отношении товара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баллов.</w:t>
      </w:r>
    </w:p>
    <w:p w:rsidR="00653645" w:rsidRDefault="00653645" w:rsidP="00AF7DB8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53645">
        <w:rPr>
          <w:rFonts w:ascii="Times New Roman" w:hAnsi="Times New Roman" w:cs="Times New Roman"/>
          <w:sz w:val="24"/>
          <w:szCs w:val="24"/>
        </w:rPr>
        <w:t xml:space="preserve"> Дополнительно ФАС России обращает внимание,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53645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закупке), с учетом фактических обстоятельств осуществления закупки для обеспечения государственных и </w:t>
      </w:r>
      <w:r w:rsidRPr="00653645">
        <w:rPr>
          <w:rFonts w:ascii="Times New Roman" w:hAnsi="Times New Roman" w:cs="Times New Roman"/>
          <w:sz w:val="24"/>
          <w:szCs w:val="24"/>
        </w:rPr>
        <w:lastRenderedPageBreak/>
        <w:t>муниципальных нужд, других факторов, в том числе специфики конкретной закупки и заявок участников закупки.</w:t>
      </w:r>
    </w:p>
    <w:p w:rsidR="00653645" w:rsidRPr="00AF7DB8" w:rsidRDefault="00653645" w:rsidP="00653645">
      <w:pPr>
        <w:jc w:val="both"/>
        <w:rPr>
          <w:rFonts w:ascii="Times New Roman" w:hAnsi="Times New Roman" w:cs="Times New Roman"/>
          <w:sz w:val="24"/>
          <w:szCs w:val="24"/>
        </w:rPr>
      </w:pPr>
      <w:r w:rsidRPr="00653645">
        <w:rPr>
          <w:rFonts w:ascii="Times New Roman" w:hAnsi="Times New Roman" w:cs="Times New Roman"/>
          <w:sz w:val="24"/>
          <w:szCs w:val="24"/>
        </w:rPr>
        <w:t xml:space="preserve"> Г.Г.РАДИОНОВ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5364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53645" w:rsidRPr="00AF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0F"/>
    <w:rsid w:val="000A255A"/>
    <w:rsid w:val="0012140F"/>
    <w:rsid w:val="00214C96"/>
    <w:rsid w:val="003F5CE6"/>
    <w:rsid w:val="0063212D"/>
    <w:rsid w:val="00653645"/>
    <w:rsid w:val="00A81590"/>
    <w:rsid w:val="00A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05908-25F3-4FB3-B245-3023D767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2025-12-01T12:21:00Z</dcterms:created>
  <dcterms:modified xsi:type="dcterms:W3CDTF">2025-12-01T12:21:00Z</dcterms:modified>
</cp:coreProperties>
</file>