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488" w:rsidRPr="00133488" w:rsidRDefault="00133488" w:rsidP="00133488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488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133488" w:rsidRPr="00133488" w:rsidRDefault="00133488" w:rsidP="00133488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488" w:rsidRPr="00133488" w:rsidRDefault="00133488" w:rsidP="00133488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488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133488" w:rsidRPr="00133488" w:rsidRDefault="00133488" w:rsidP="00133488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488">
        <w:rPr>
          <w:rFonts w:ascii="Times New Roman" w:hAnsi="Times New Roman" w:cs="Times New Roman"/>
          <w:b/>
          <w:sz w:val="28"/>
          <w:szCs w:val="28"/>
        </w:rPr>
        <w:t xml:space="preserve">от 6 ноября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133488">
        <w:rPr>
          <w:rFonts w:ascii="Times New Roman" w:hAnsi="Times New Roman" w:cs="Times New Roman"/>
          <w:b/>
          <w:sz w:val="28"/>
          <w:szCs w:val="28"/>
        </w:rPr>
        <w:t xml:space="preserve"> 24-06-09/</w:t>
      </w:r>
      <w:bookmarkStart w:id="0" w:name="_GoBack"/>
      <w:r w:rsidRPr="00133488">
        <w:rPr>
          <w:rFonts w:ascii="Times New Roman" w:hAnsi="Times New Roman" w:cs="Times New Roman"/>
          <w:b/>
          <w:sz w:val="28"/>
          <w:szCs w:val="28"/>
        </w:rPr>
        <w:t>107312</w:t>
      </w:r>
      <w:bookmarkEnd w:id="0"/>
      <w:r w:rsidRPr="00133488">
        <w:rPr>
          <w:rFonts w:ascii="Times New Roman" w:hAnsi="Times New Roman" w:cs="Times New Roman"/>
          <w:b/>
          <w:sz w:val="28"/>
          <w:szCs w:val="28"/>
        </w:rPr>
        <w:t xml:space="preserve"> "Об указании в заявке на участие в закупках информации, подтверждающей страну происхождения товара, в том числе о совокупном количестве баллов за выполнение (освоение) в РФ операций (условий)"</w:t>
      </w:r>
    </w:p>
    <w:p w:rsidR="00133488" w:rsidRPr="00133488" w:rsidRDefault="00133488" w:rsidP="0013348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33488">
        <w:rPr>
          <w:rFonts w:ascii="Times New Roman" w:hAnsi="Times New Roman" w:cs="Times New Roman"/>
          <w:sz w:val="24"/>
          <w:szCs w:val="24"/>
        </w:rPr>
        <w:t> </w:t>
      </w:r>
    </w:p>
    <w:p w:rsidR="00133488" w:rsidRPr="00133488" w:rsidRDefault="00133488" w:rsidP="0013348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33488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электронное обращение по вопросу применения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1875), сообщает следующее.</w:t>
      </w:r>
    </w:p>
    <w:p w:rsidR="00133488" w:rsidRPr="00133488" w:rsidRDefault="00133488" w:rsidP="0013348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33488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ситуации.</w:t>
      </w:r>
    </w:p>
    <w:p w:rsidR="00133488" w:rsidRPr="00133488" w:rsidRDefault="00133488" w:rsidP="0013348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33488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133488" w:rsidRPr="00133488" w:rsidRDefault="00133488" w:rsidP="0013348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33488">
        <w:rPr>
          <w:rFonts w:ascii="Times New Roman" w:hAnsi="Times New Roman" w:cs="Times New Roman"/>
          <w:sz w:val="24"/>
          <w:szCs w:val="24"/>
        </w:rPr>
        <w:t xml:space="preserve">Согласно пункту 5 части 1 статьи 43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44-ФЗ) заявка на участие в закупке, если иное не предусмотрено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44-ФЗ, должна содержать информацию и документы, определенные в соответствии с пунктом 2 части 2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44-ФЗ (в случае, если в извещении об осуществлении закупки, документации о закупке (если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 установлены предусмотренные указанной статьей запрет, ограничение, преимущество). 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</w:r>
    </w:p>
    <w:p w:rsidR="00133488" w:rsidRPr="00133488" w:rsidRDefault="00133488" w:rsidP="0013348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33488">
        <w:rPr>
          <w:rFonts w:ascii="Times New Roman" w:hAnsi="Times New Roman" w:cs="Times New Roman"/>
          <w:sz w:val="24"/>
          <w:szCs w:val="24"/>
        </w:rPr>
        <w:t xml:space="preserve">В силу положений подпункта "а" пункта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1875 подтверждением происхождения товаров, указанных в позициях 1 - 145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1875, позициях 1 - 433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1875,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3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1875, из Российской Федерации является в том числе номер реестровой записи из реестра российской промышленной продукции, предусмотренного статьей 17.1 Федерального закона от 31.12.2014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488-ФЗ "О </w:t>
      </w:r>
      <w:r w:rsidRPr="00133488">
        <w:rPr>
          <w:rFonts w:ascii="Times New Roman" w:hAnsi="Times New Roman" w:cs="Times New Roman"/>
          <w:sz w:val="24"/>
          <w:szCs w:val="24"/>
        </w:rPr>
        <w:lastRenderedPageBreak/>
        <w:t>промышленной политике в Российской Федерации" (далее - реестр российской промышленной продукции), содержащей в том числе:</w:t>
      </w:r>
    </w:p>
    <w:p w:rsidR="00133488" w:rsidRPr="00133488" w:rsidRDefault="00133488" w:rsidP="0013348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33488">
        <w:rPr>
          <w:rFonts w:ascii="Times New Roman" w:hAnsi="Times New Roman" w:cs="Times New Roman"/>
          <w:sz w:val="24"/>
          <w:szCs w:val="24"/>
        </w:rPr>
        <w:t xml:space="preserve">информацию о совокупном количестве баллов за выполнение (освоение) на территории Российской Федерации соответствующих операции (условий) (если в отношении такого товара постановлением Правительства Российской Федерации от 17.07.2015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719 "О подтверждении производства российской промышленной продукции"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719)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719, включая значение, определенное для целей осуществления закупок (если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719 в отношении такого товара определено значение для целей осуществления закупок);</w:t>
      </w:r>
    </w:p>
    <w:p w:rsidR="00133488" w:rsidRPr="00133488" w:rsidRDefault="00133488" w:rsidP="0013348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33488">
        <w:rPr>
          <w:rFonts w:ascii="Times New Roman" w:hAnsi="Times New Roman" w:cs="Times New Roman"/>
          <w:sz w:val="24"/>
          <w:szCs w:val="24"/>
        </w:rPr>
        <w:t xml:space="preserve">информацию об уровне радиоэлектронной продукции (для товара, являющегося в соответствии с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719 радиоэлектронной продукцией первого уровня или радиоэлектронной продукцией второго уровня).</w:t>
      </w:r>
    </w:p>
    <w:p w:rsidR="00133488" w:rsidRPr="00133488" w:rsidRDefault="00133488" w:rsidP="0013348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33488">
        <w:rPr>
          <w:rFonts w:ascii="Times New Roman" w:hAnsi="Times New Roman" w:cs="Times New Roman"/>
          <w:sz w:val="24"/>
          <w:szCs w:val="24"/>
        </w:rPr>
        <w:t xml:space="preserve">Таким образом, предоставляемая в качестве подтверждения происхождения товара из Российской Федерации реестровая запись из реестра российской промышленной продукции должна содержать информацию о совокупном количестве баллов за выполнение (освоение) на территории Российской Федерации соответствующих операций (условий), в случае если в отношении такого товара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719 установлены требования о совокупном количестве баллов, а также информацию об уровне радиоэлектронной продукции для товара, являющегося радиоэлектронной продукцией первого или второго уровня.</w:t>
      </w:r>
    </w:p>
    <w:p w:rsidR="00133488" w:rsidRPr="00133488" w:rsidRDefault="00133488" w:rsidP="0013348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33488">
        <w:rPr>
          <w:rFonts w:ascii="Times New Roman" w:hAnsi="Times New Roman" w:cs="Times New Roman"/>
          <w:sz w:val="24"/>
          <w:szCs w:val="24"/>
        </w:rPr>
        <w:t xml:space="preserve">Следует отметить, что с учетом положений части 2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44-ФЗ заявка участника закупки должна содержать информацию и документы в отношении предлагаемого участником закупки товара.</w:t>
      </w:r>
    </w:p>
    <w:p w:rsidR="00133488" w:rsidRPr="00133488" w:rsidRDefault="00133488" w:rsidP="0013348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33488">
        <w:rPr>
          <w:rFonts w:ascii="Times New Roman" w:hAnsi="Times New Roman" w:cs="Times New Roman"/>
          <w:sz w:val="24"/>
          <w:szCs w:val="24"/>
        </w:rPr>
        <w:t xml:space="preserve">В соответствии с пунктом 31 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утвержденных постановлением Правительства Российской Федерации от 08.06.2018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656 (далее - дополнительные требования), формирование и размещение на электронной площадке, специализированной электронной площадке заявки на участие в закупке осуществляются в соответствии с требованиями, указанными в данном пункте.</w:t>
      </w:r>
    </w:p>
    <w:p w:rsidR="00133488" w:rsidRPr="00133488" w:rsidRDefault="00133488" w:rsidP="0013348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33488">
        <w:rPr>
          <w:rFonts w:ascii="Times New Roman" w:hAnsi="Times New Roman" w:cs="Times New Roman"/>
          <w:sz w:val="24"/>
          <w:szCs w:val="24"/>
        </w:rPr>
        <w:t xml:space="preserve">Так, в частности, согласно абзацу пятому подпункта "б" пункта 31 дополнительных требований путем заполнения экранных форм веб-интерфейса электронной площадки, специализированной электронной площадки подлежит указанию в том числе номер реестровой записи (при наличии такого номера) из реестра российской промышленной продукции в отношении товара (в том числе поставляемого при выполнении закупаемых работ, оказании закупаемых услуг), указанного в позициях 1 - 145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1875, позициях 1 - 433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1875, если при осуществлении закупки применяются запрет и (или) ограничение, предусмотренные пунктом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1875, и в соответствии с абзацем четвертым данного подпункта страной происхождения товара указана Российская Федерация.</w:t>
      </w:r>
    </w:p>
    <w:p w:rsidR="00133488" w:rsidRPr="00133488" w:rsidRDefault="00133488" w:rsidP="0013348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33488">
        <w:rPr>
          <w:rFonts w:ascii="Times New Roman" w:hAnsi="Times New Roman" w:cs="Times New Roman"/>
          <w:sz w:val="24"/>
          <w:szCs w:val="24"/>
        </w:rPr>
        <w:lastRenderedPageBreak/>
        <w:t xml:space="preserve">В случае если в отношении такого товара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баллов, указывается совокупное количество баллов за выполнение (освоение) на территории Российской Федерации соответствующих операций (условий).</w:t>
      </w:r>
    </w:p>
    <w:p w:rsidR="00133488" w:rsidRPr="00133488" w:rsidRDefault="00133488" w:rsidP="0013348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33488">
        <w:rPr>
          <w:rFonts w:ascii="Times New Roman" w:hAnsi="Times New Roman" w:cs="Times New Roman"/>
          <w:sz w:val="24"/>
          <w:szCs w:val="24"/>
        </w:rPr>
        <w:t xml:space="preserve">Учитывая изложенное, совокупное количество баллов за выполнение (освоение) на территории Российской Федерации соответствующих операций (условий) указывается в заявке участника закупки с использованием электронной площадки в "структурированном виде", в случае если в отношении товара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3488">
        <w:rPr>
          <w:rFonts w:ascii="Times New Roman" w:hAnsi="Times New Roman" w:cs="Times New Roman"/>
          <w:sz w:val="24"/>
          <w:szCs w:val="24"/>
        </w:rPr>
        <w:t xml:space="preserve"> 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баллов.</w:t>
      </w:r>
    </w:p>
    <w:p w:rsidR="00133488" w:rsidRPr="00133488" w:rsidRDefault="00133488" w:rsidP="0013348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33488">
        <w:rPr>
          <w:rFonts w:ascii="Times New Roman" w:hAnsi="Times New Roman" w:cs="Times New Roman"/>
          <w:sz w:val="24"/>
          <w:szCs w:val="24"/>
        </w:rPr>
        <w:t> </w:t>
      </w:r>
    </w:p>
    <w:p w:rsidR="00133488" w:rsidRPr="00133488" w:rsidRDefault="00133488" w:rsidP="00133488">
      <w:pPr>
        <w:jc w:val="both"/>
        <w:rPr>
          <w:rFonts w:ascii="Times New Roman" w:hAnsi="Times New Roman" w:cs="Times New Roman"/>
          <w:sz w:val="24"/>
          <w:szCs w:val="24"/>
        </w:rPr>
      </w:pPr>
      <w:r w:rsidRPr="00133488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133488" w:rsidRPr="00133488" w:rsidRDefault="00133488" w:rsidP="00133488">
      <w:pPr>
        <w:jc w:val="both"/>
        <w:rPr>
          <w:rFonts w:ascii="Times New Roman" w:hAnsi="Times New Roman" w:cs="Times New Roman"/>
          <w:sz w:val="24"/>
          <w:szCs w:val="24"/>
        </w:rPr>
      </w:pPr>
      <w:r w:rsidRPr="00133488">
        <w:rPr>
          <w:rFonts w:ascii="Times New Roman" w:hAnsi="Times New Roman" w:cs="Times New Roman"/>
          <w:sz w:val="24"/>
          <w:szCs w:val="24"/>
        </w:rPr>
        <w:t>Н.В.КОНКИНА</w:t>
      </w:r>
    </w:p>
    <w:p w:rsidR="00133488" w:rsidRPr="00133488" w:rsidRDefault="00133488" w:rsidP="00133488">
      <w:pPr>
        <w:jc w:val="both"/>
        <w:rPr>
          <w:rFonts w:ascii="Times New Roman" w:hAnsi="Times New Roman" w:cs="Times New Roman"/>
          <w:sz w:val="24"/>
          <w:szCs w:val="24"/>
        </w:rPr>
      </w:pPr>
      <w:r w:rsidRPr="00133488">
        <w:rPr>
          <w:rFonts w:ascii="Times New Roman" w:hAnsi="Times New Roman" w:cs="Times New Roman"/>
          <w:sz w:val="24"/>
          <w:szCs w:val="24"/>
        </w:rPr>
        <w:t>06.11.2025</w:t>
      </w:r>
    </w:p>
    <w:p w:rsidR="00BE28DD" w:rsidRPr="00133488" w:rsidRDefault="00133488" w:rsidP="0013348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33488">
        <w:rPr>
          <w:rFonts w:ascii="Times New Roman" w:hAnsi="Times New Roman" w:cs="Times New Roman"/>
          <w:sz w:val="24"/>
          <w:szCs w:val="24"/>
        </w:rPr>
        <w:t> </w:t>
      </w:r>
    </w:p>
    <w:sectPr w:rsidR="00BE28DD" w:rsidRPr="0013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88"/>
    <w:rsid w:val="00133488"/>
    <w:rsid w:val="00BE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39A0E-BFA1-4ED3-A5F3-B6C6C709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2026-02-09T11:31:00Z</dcterms:created>
  <dcterms:modified xsi:type="dcterms:W3CDTF">2026-02-09T11:34:00Z</dcterms:modified>
</cp:coreProperties>
</file>