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DF" w:rsidRPr="00631CDF" w:rsidRDefault="00631CDF" w:rsidP="00631CDF">
      <w:pPr>
        <w:pStyle w:val="ConsPlusTitle"/>
        <w:jc w:val="center"/>
      </w:pPr>
      <w:r w:rsidRPr="00631CDF">
        <w:t>МИНИСТЕРСТВО ЭКОНОМИЧЕСКОГО РАЗВИТИЯ РОССИЙСКОЙ ФЕДЕРАЦИИ</w:t>
      </w:r>
    </w:p>
    <w:p w:rsidR="00631CDF" w:rsidRPr="00631CDF" w:rsidRDefault="00631CDF" w:rsidP="00631CDF">
      <w:pPr>
        <w:pStyle w:val="ConsPlusTitle"/>
        <w:jc w:val="center"/>
      </w:pPr>
    </w:p>
    <w:p w:rsidR="00631CDF" w:rsidRPr="00631CDF" w:rsidRDefault="00631CDF" w:rsidP="00631CDF">
      <w:pPr>
        <w:pStyle w:val="ConsPlusTitle"/>
        <w:jc w:val="center"/>
      </w:pPr>
      <w:r w:rsidRPr="00631CDF">
        <w:t>ПИСЬМО</w:t>
      </w:r>
    </w:p>
    <w:p w:rsidR="00631CDF" w:rsidRPr="00631CDF" w:rsidRDefault="00631CDF" w:rsidP="00631CDF">
      <w:pPr>
        <w:pStyle w:val="ConsPlusTitle"/>
        <w:jc w:val="center"/>
      </w:pPr>
      <w:r w:rsidRPr="00631CDF">
        <w:t>от 9 октября 2015 г. N Д28и-3005</w:t>
      </w:r>
    </w:p>
    <w:p w:rsidR="00631CDF" w:rsidRPr="00631CDF" w:rsidRDefault="00631CDF" w:rsidP="00631CDF">
      <w:pPr>
        <w:pStyle w:val="ConsPlusNormal"/>
        <w:jc w:val="both"/>
      </w:pPr>
    </w:p>
    <w:p w:rsidR="00631CDF" w:rsidRPr="00631CDF" w:rsidRDefault="00631CDF" w:rsidP="00631CDF">
      <w:pPr>
        <w:pStyle w:val="ConsPlusNormal"/>
        <w:ind w:firstLine="540"/>
        <w:jc w:val="both"/>
      </w:pPr>
      <w:r w:rsidRPr="00631CDF">
        <w:t>Департамент развития контрактной системы Минэкономразвития России рассмотрел обращение по вопросу о применении отдельных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Закон) и сообщает.</w:t>
      </w:r>
    </w:p>
    <w:p w:rsidR="00631CDF" w:rsidRPr="00631CDF" w:rsidRDefault="00631CDF" w:rsidP="00631CDF">
      <w:pPr>
        <w:pStyle w:val="ConsPlusNormal"/>
        <w:ind w:firstLine="540"/>
        <w:jc w:val="both"/>
      </w:pPr>
      <w:proofErr w:type="gramStart"/>
      <w:r w:rsidRPr="00631CDF">
        <w:t>В соответствии с пунктом 1 части 2 статьи 51 заявка на участие в открытом конкурсе и пунктом 6 части 5 статьи 66 Закона заявка на участие в электронном аукционе должны содержать документы, подтверждающие соответствие такого участника и (или) предлагаемых им товара, работы или услуги условиям, запретам и ограничениям, установленным заказчиком в соответствии со статьей 14 Закона, или копии этих документов.</w:t>
      </w:r>
      <w:proofErr w:type="gramEnd"/>
    </w:p>
    <w:p w:rsidR="00631CDF" w:rsidRPr="00631CDF" w:rsidRDefault="00631CDF" w:rsidP="00631CDF">
      <w:pPr>
        <w:pStyle w:val="ConsPlusNormal"/>
        <w:ind w:firstLine="540"/>
        <w:jc w:val="both"/>
        <w:rPr>
          <w:sz w:val="2"/>
          <w:szCs w:val="2"/>
        </w:rPr>
      </w:pPr>
      <w:r w:rsidRPr="00631CDF">
        <w:t xml:space="preserve">В реализацию статьи 14 Закона </w:t>
      </w:r>
      <w:proofErr w:type="gramStart"/>
      <w:r w:rsidRPr="00631CDF">
        <w:t>принято</w:t>
      </w:r>
      <w:proofErr w:type="gramEnd"/>
      <w:r w:rsidRPr="00631CDF">
        <w:t xml:space="preserve"> в том числе постановление Правительства Российской Федерации от 14 июля 2014 г. N 656 "Об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нужд" (далее - постановление N 656).</w:t>
      </w:r>
      <w:r w:rsidRPr="00631CDF">
        <w:rPr>
          <w:sz w:val="2"/>
          <w:szCs w:val="2"/>
        </w:rPr>
        <w:t xml:space="preserve"> </w:t>
      </w:r>
    </w:p>
    <w:p w:rsidR="00631CDF" w:rsidRPr="00631CDF" w:rsidRDefault="00631CDF" w:rsidP="00631CDF">
      <w:pPr>
        <w:pStyle w:val="ConsPlusNormal"/>
        <w:ind w:firstLine="540"/>
        <w:jc w:val="both"/>
      </w:pPr>
      <w:proofErr w:type="gramStart"/>
      <w:r w:rsidRPr="00631CDF">
        <w:t>Согласно пункту 2 постановления N 656 подтверждением страны происхождения товаров, указанных в пунктах 1 - 14, 28 и 43 - 66 перечня товаров, поименованных в приложении к данному постановлению, является сертификат о происхождении товара, то есть сертификат СТ-1, выдаваемый в соответствии с Соглашением о Правилах определения страны происхождения товаров в СНГ от 20 ноября 2009 г.</w:t>
      </w:r>
      <w:proofErr w:type="gramEnd"/>
    </w:p>
    <w:p w:rsidR="00631CDF" w:rsidRPr="00631CDF" w:rsidRDefault="00631CDF" w:rsidP="00631CDF">
      <w:pPr>
        <w:pStyle w:val="ConsPlusNormal"/>
        <w:ind w:firstLine="540"/>
        <w:jc w:val="both"/>
      </w:pPr>
      <w:proofErr w:type="gramStart"/>
      <w:r w:rsidRPr="00631CDF">
        <w:t>Согласно пункту 1.1 Положения о порядке выдачи сертификатов о происхождении товаров формы СТ-1 для целей осуществления закупок для обеспечения государственных и муниципальных нужд (для отдельных видов товаров машиностроения), утвержденного приказом Торгово-промышленной палаты Российской Федерации (далее - ТПП) от 25 августа 2014 г. N 64 (далее - Положение), сертификат о происхождении товара формы СТ-1 для целей осуществления закупок для обеспечения государственных и муниципальных</w:t>
      </w:r>
      <w:proofErr w:type="gramEnd"/>
      <w:r w:rsidRPr="00631CDF">
        <w:t xml:space="preserve"> нужд - документ, выданный уполномоченной ТПП участнику закупки, свидетельствующий о стране происхождения товаров.</w:t>
      </w:r>
    </w:p>
    <w:p w:rsidR="00631CDF" w:rsidRPr="00631CDF" w:rsidRDefault="00631CDF" w:rsidP="00631CDF">
      <w:pPr>
        <w:pStyle w:val="ConsPlusNormal"/>
        <w:ind w:firstLine="540"/>
        <w:jc w:val="both"/>
      </w:pPr>
      <w:r w:rsidRPr="00631CDF">
        <w:t>В соответствии с пунктом 3.1 положения сертификаты формы СТ-1 выдаются уполномоченными ТПП заинтересованным участникам закупок (заявителям) на товары, указанные в пунктах 1 - 13, 17, 19, 27 - 32, 34 - 55 перечня, предусмотренного приложением к постановлению N 656 (далее - Перечень).</w:t>
      </w:r>
    </w:p>
    <w:p w:rsidR="00631CDF" w:rsidRPr="00631CDF" w:rsidRDefault="00631CDF" w:rsidP="00631CDF">
      <w:pPr>
        <w:pStyle w:val="ConsPlusNormal"/>
        <w:ind w:firstLine="540"/>
        <w:jc w:val="both"/>
      </w:pPr>
      <w:r w:rsidRPr="00631CDF">
        <w:t>Для получения сертификата СТ-1 участник закупки представляет в уполномоченную ТПП заявление с просьбой о выдаче сертификата формы СТ-1, которое подписывается руководителем заявителя (участника закупок) или уполномоченным лицом, действующим на основании доверенности или приказа (распоряжения) заявителя.</w:t>
      </w:r>
    </w:p>
    <w:p w:rsidR="00631CDF" w:rsidRPr="00631CDF" w:rsidRDefault="00631CDF" w:rsidP="00631CDF">
      <w:pPr>
        <w:pStyle w:val="ConsPlusNormal"/>
        <w:ind w:firstLine="540"/>
        <w:jc w:val="both"/>
      </w:pPr>
      <w:r w:rsidRPr="00631CDF">
        <w:t xml:space="preserve">В </w:t>
      </w:r>
      <w:proofErr w:type="gramStart"/>
      <w:r w:rsidRPr="00631CDF">
        <w:t>заявлении</w:t>
      </w:r>
      <w:proofErr w:type="gramEnd"/>
      <w:r w:rsidRPr="00631CDF">
        <w:t xml:space="preserve"> в том числе указываются наименование и адрес заказчика (организатора закупки), идентификационный код закупки, наименование товара - объекта закупок, его количество, наименование и адрес производителя товара (пункт 4.1 Положения).</w:t>
      </w:r>
    </w:p>
    <w:p w:rsidR="00631CDF" w:rsidRPr="00631CDF" w:rsidRDefault="00631CDF" w:rsidP="00631CDF">
      <w:pPr>
        <w:pStyle w:val="ConsPlusNormal"/>
        <w:ind w:firstLine="540"/>
        <w:jc w:val="both"/>
      </w:pPr>
      <w:proofErr w:type="gramStart"/>
      <w:r w:rsidRPr="00631CDF">
        <w:t>В соответствии с пунктом 4.2.4 Положения, если заявитель не является производителем и/или собственником товара - объекта закупки, он представляет в уполномоченную ТПП гарантийное письмо о заключении контракта с производителем или иным лицом на поставку товара - объекта закупок в необходимых количестве и номенклатуре в случае, если такой заявитель будет определен в качестве поставщика товара для закупок.</w:t>
      </w:r>
      <w:proofErr w:type="gramEnd"/>
    </w:p>
    <w:p w:rsidR="00631CDF" w:rsidRPr="00631CDF" w:rsidRDefault="00631CDF" w:rsidP="00631CDF">
      <w:pPr>
        <w:pStyle w:val="ConsPlusNormal"/>
        <w:ind w:firstLine="540"/>
        <w:jc w:val="both"/>
      </w:pPr>
      <w:r w:rsidRPr="00631CDF">
        <w:t>Таким образом, для подтверждения соответствия товара, предлагаемого участником конкурса или аукциона, запретам, установленным заказчиком в соответствии с постановлением N 656, заявка участника должна содержать сертификат происхождения товара.</w:t>
      </w:r>
    </w:p>
    <w:p w:rsidR="00631CDF" w:rsidRPr="00631CDF" w:rsidRDefault="00631CDF" w:rsidP="00631CDF">
      <w:pPr>
        <w:pStyle w:val="ConsPlusNormal"/>
        <w:ind w:firstLine="540"/>
        <w:jc w:val="both"/>
      </w:pPr>
      <w:r w:rsidRPr="00631CDF"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631CDF">
        <w:t>издавать</w:t>
      </w:r>
      <w:proofErr w:type="gramEnd"/>
      <w:r w:rsidRPr="00631CDF"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631CDF" w:rsidRPr="00631CDF" w:rsidRDefault="00631CDF" w:rsidP="00631CDF">
      <w:pPr>
        <w:pStyle w:val="ConsPlusNormal"/>
        <w:jc w:val="both"/>
      </w:pPr>
    </w:p>
    <w:p w:rsidR="00631CDF" w:rsidRPr="00631CDF" w:rsidRDefault="00631CDF" w:rsidP="00631CDF">
      <w:pPr>
        <w:pStyle w:val="ConsPlusNormal"/>
        <w:jc w:val="right"/>
      </w:pPr>
      <w:r w:rsidRPr="00631CDF">
        <w:t>Директор Департамента</w:t>
      </w:r>
    </w:p>
    <w:p w:rsidR="00631CDF" w:rsidRPr="00631CDF" w:rsidRDefault="00631CDF" w:rsidP="00631CDF">
      <w:pPr>
        <w:pStyle w:val="ConsPlusNormal"/>
        <w:jc w:val="right"/>
      </w:pPr>
      <w:r w:rsidRPr="00631CDF">
        <w:t>развития контрактной системы</w:t>
      </w:r>
    </w:p>
    <w:p w:rsidR="00631CDF" w:rsidRPr="00631CDF" w:rsidRDefault="00631CDF" w:rsidP="00631CDF">
      <w:pPr>
        <w:pStyle w:val="ConsPlusNormal"/>
        <w:jc w:val="right"/>
      </w:pPr>
      <w:r w:rsidRPr="00631CDF">
        <w:t>М.В.ЧЕМЕРИСОВ</w:t>
      </w:r>
    </w:p>
    <w:p w:rsidR="00631CDF" w:rsidRPr="00631CDF" w:rsidRDefault="00631CDF" w:rsidP="00631CDF">
      <w:pPr>
        <w:pStyle w:val="ConsPlusNormal"/>
      </w:pPr>
      <w:r w:rsidRPr="00631CDF">
        <w:t>09.10.2015</w:t>
      </w:r>
    </w:p>
    <w:p w:rsidR="00FD14CD" w:rsidRPr="00631CDF" w:rsidRDefault="00FD14CD"/>
    <w:sectPr w:rsidR="00FD14CD" w:rsidRPr="00631CDF" w:rsidSect="00FD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31CDF"/>
    <w:rsid w:val="00631CDF"/>
    <w:rsid w:val="00FD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31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3723</Characters>
  <Application>Microsoft Office Word</Application>
  <DocSecurity>0</DocSecurity>
  <Lines>31</Lines>
  <Paragraphs>8</Paragraphs>
  <ScaleCrop>false</ScaleCrop>
  <Company>Federal Tax Service of Russia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OUAdmin</dc:creator>
  <cp:keywords/>
  <dc:description/>
  <cp:lastModifiedBy>OUAdmin</cp:lastModifiedBy>
  <cp:revision>1</cp:revision>
  <dcterms:created xsi:type="dcterms:W3CDTF">2016-04-28T15:41:00Z</dcterms:created>
  <dcterms:modified xsi:type="dcterms:W3CDTF">2016-04-28T15:42:00Z</dcterms:modified>
</cp:coreProperties>
</file>